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23" w:rsidRDefault="008D4584" w:rsidP="00CD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0023" w:rsidRPr="00057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«Личное или общественное? Выбор за нами!</w:t>
      </w:r>
      <w:r w:rsidR="00950023" w:rsidRPr="00950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C4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4A78" w:rsidRPr="00950023" w:rsidRDefault="00EC4A78" w:rsidP="00CD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B24" w:rsidRPr="00057F4B" w:rsidRDefault="009F5B24" w:rsidP="00CD0B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57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5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педагогич</w:t>
      </w:r>
      <w:r w:rsidR="00E23053" w:rsidRPr="0005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 условий для формирования ценностных установок и активной жизненной позиции школьников</w:t>
      </w:r>
      <w:r w:rsidRPr="0005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0023" w:rsidRPr="00057F4B" w:rsidRDefault="00950023" w:rsidP="00CD0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5B24" w:rsidRPr="00057F4B" w:rsidRDefault="009F5B24" w:rsidP="00CD0B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57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9F5B24" w:rsidRPr="00057F4B" w:rsidRDefault="00E23053" w:rsidP="00CD0BB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5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6144F" w:rsidRPr="0005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искусственную ситуацию</w:t>
      </w:r>
      <w:r w:rsidR="009F5B24" w:rsidRPr="0005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личностного выбора;</w:t>
      </w:r>
    </w:p>
    <w:p w:rsidR="009F5B24" w:rsidRPr="00057F4B" w:rsidRDefault="00B92C86" w:rsidP="00CD0BB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5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сконцентрировать</w:t>
      </w:r>
      <w:r w:rsidR="009F5B24" w:rsidRPr="0005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</w:t>
      </w:r>
      <w:r w:rsidR="00E23053" w:rsidRPr="0005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на размышлениях </w:t>
      </w:r>
      <w:r w:rsidR="00A6144F" w:rsidRPr="0005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смысле жизн</w:t>
      </w:r>
      <w:r w:rsidR="003453A6" w:rsidRPr="0005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6144F" w:rsidRPr="0005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5B24" w:rsidRPr="008B38CE" w:rsidRDefault="00E23053" w:rsidP="00CD0BB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B3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r w:rsidR="009F5B24" w:rsidRPr="008B3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мыслить, аргументированно отстаивать свою точку зрения;</w:t>
      </w:r>
    </w:p>
    <w:p w:rsidR="009F5B24" w:rsidRPr="00057F4B" w:rsidRDefault="00E23053" w:rsidP="00CD0BB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5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</w:t>
      </w:r>
      <w:r w:rsidR="00381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правила жизни человека с учё</w:t>
      </w:r>
      <w:r w:rsidR="00CD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личных и</w:t>
      </w:r>
      <w:r w:rsidR="00CD0B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5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интересов.</w:t>
      </w:r>
    </w:p>
    <w:p w:rsidR="00057F4B" w:rsidRPr="00057F4B" w:rsidRDefault="00057F4B" w:rsidP="00CD0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38134B" w:rsidRPr="0038134B" w:rsidRDefault="0038134B" w:rsidP="00CD0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813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Тематическое занятие проводится в форме дискуссии.</w:t>
      </w:r>
    </w:p>
    <w:p w:rsidR="00313146" w:rsidRPr="00057F4B" w:rsidRDefault="00313146" w:rsidP="00CD0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313146" w:rsidRPr="00057F4B" w:rsidRDefault="00D10AB0" w:rsidP="00CD0B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360069" w:rsidRDefault="00360069" w:rsidP="00950023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p w:rsidR="00360069" w:rsidRDefault="00360069" w:rsidP="00950023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10235" w:type="dxa"/>
        <w:tblInd w:w="-459" w:type="dxa"/>
        <w:tblLook w:val="04A0"/>
      </w:tblPr>
      <w:tblGrid>
        <w:gridCol w:w="3686"/>
        <w:gridCol w:w="6549"/>
      </w:tblGrid>
      <w:tr w:rsidR="00127A46" w:rsidRPr="00A07AC0" w:rsidTr="000677D3">
        <w:tc>
          <w:tcPr>
            <w:tcW w:w="3686" w:type="dxa"/>
          </w:tcPr>
          <w:p w:rsidR="00360069" w:rsidRPr="00A07AC0" w:rsidRDefault="00CD0BB6" w:rsidP="00667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</w:tc>
        <w:tc>
          <w:tcPr>
            <w:tcW w:w="6549" w:type="dxa"/>
          </w:tcPr>
          <w:p w:rsidR="00360069" w:rsidRPr="00A07AC0" w:rsidRDefault="00CD0BB6" w:rsidP="00667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  <w:r w:rsidR="00360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="00360069" w:rsidRPr="00A07AC0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127A46" w:rsidRPr="00CD0BB6" w:rsidTr="000677D3">
        <w:trPr>
          <w:trHeight w:val="4613"/>
        </w:trPr>
        <w:tc>
          <w:tcPr>
            <w:tcW w:w="3686" w:type="dxa"/>
          </w:tcPr>
          <w:p w:rsidR="00AE0E65" w:rsidRPr="00CD0BB6" w:rsidRDefault="00AE0E65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AE0E65" w:rsidRPr="00CD0BB6" w:rsidRDefault="00E64087" w:rsidP="00CD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3260" cy="10763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732" cy="1076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0E65" w:rsidRPr="00CD0BB6" w:rsidRDefault="00AE0E65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E64087" w:rsidRPr="00CD0BB6" w:rsidRDefault="00E64087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AE0E65" w:rsidRPr="00CD0BB6" w:rsidRDefault="00E64087" w:rsidP="00CD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47123" cy="10953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604" cy="1095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9" w:type="dxa"/>
          </w:tcPr>
          <w:p w:rsidR="00AE0E65" w:rsidRPr="00CD0BB6" w:rsidRDefault="0038134B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К</w:t>
            </w:r>
            <w:r w:rsidR="00AE0E65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ажд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ый человек рано или поздно задаё</w:t>
            </w:r>
            <w:r w:rsidR="00AE0E65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тся вопросом: как жить – для себя или для других?</w:t>
            </w:r>
          </w:p>
          <w:p w:rsidR="00AE0E65" w:rsidRPr="00CD0BB6" w:rsidRDefault="00AE0E65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Педагог предлагает обучающимся послушать</w:t>
            </w:r>
            <w:r w:rsidR="00E718C0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и сравнить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размышления о смысле жизни двух русских писателей:</w:t>
            </w:r>
          </w:p>
          <w:p w:rsidR="00AE0E65" w:rsidRPr="00CD0BB6" w:rsidRDefault="00AE0E65" w:rsidP="00CD0BB6">
            <w:pPr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Фёдора Михайловича Достоевского </w:t>
            </w:r>
            <w:r w:rsidRP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>(слайд 1);</w:t>
            </w:r>
          </w:p>
          <w:p w:rsidR="00AE0E65" w:rsidRPr="00CD0BB6" w:rsidRDefault="00AE0E65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Николая Семёновича Лескова </w:t>
            </w:r>
            <w:r w:rsidRP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>(слайд 2)</w:t>
            </w:r>
          </w:p>
          <w:p w:rsidR="0038134B" w:rsidRPr="00CD0BB6" w:rsidRDefault="0038134B" w:rsidP="00CD0BB6">
            <w:pPr>
              <w:pStyle w:val="a4"/>
              <w:ind w:left="0"/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Вопросы:</w:t>
            </w:r>
          </w:p>
          <w:p w:rsidR="0038134B" w:rsidRPr="00CD0BB6" w:rsidRDefault="0038134B" w:rsidP="00CD0BB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Как вы понимаете высказывание Ф.М. Достоевского? </w:t>
            </w:r>
          </w:p>
          <w:p w:rsidR="0038134B" w:rsidRPr="00CD0BB6" w:rsidRDefault="0038134B" w:rsidP="00CD0BB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Можно ли данное высказывание соотнести со смыслом «Жить нужно для себя и любить нужно себя»?</w:t>
            </w:r>
          </w:p>
          <w:p w:rsidR="0038134B" w:rsidRPr="00CD0BB6" w:rsidRDefault="0038134B" w:rsidP="00CD0BB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Как вы понимаете высказывание Н.С. Лескова? </w:t>
            </w:r>
          </w:p>
          <w:p w:rsidR="00127A46" w:rsidRPr="00CD0BB6" w:rsidRDefault="0038134B" w:rsidP="00CD0BB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Можно ли данное высказывание соотнести со смыслом «Жить нужно для общества»?</w:t>
            </w:r>
          </w:p>
          <w:p w:rsidR="00AE0E65" w:rsidRPr="00CD0BB6" w:rsidRDefault="00AE0E65" w:rsidP="00CD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A46" w:rsidRPr="00CD0BB6" w:rsidTr="000677D3">
        <w:tc>
          <w:tcPr>
            <w:tcW w:w="3686" w:type="dxa"/>
          </w:tcPr>
          <w:p w:rsidR="004B2501" w:rsidRPr="00CD0BB6" w:rsidRDefault="004B2501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B74171" w:rsidRPr="00CD0BB6" w:rsidRDefault="00D3093B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noProof/>
                <w:color w:val="0A0B0C"/>
                <w:sz w:val="24"/>
                <w:szCs w:val="24"/>
                <w:shd w:val="clear" w:color="auto" w:fill="FBFCFC"/>
                <w:lang w:eastAsia="ru-RU"/>
              </w:rPr>
              <w:drawing>
                <wp:inline distT="0" distB="0" distL="0" distR="0">
                  <wp:extent cx="1914525" cy="1035844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767" cy="1049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9" w:type="dxa"/>
          </w:tcPr>
          <w:p w:rsidR="000A1D62" w:rsidRPr="00CD0BB6" w:rsidRDefault="001C49B4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Учитель предлагает </w:t>
            </w:r>
            <w:r w:rsidR="00B92C86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школьникам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принять </w:t>
            </w:r>
            <w:r w:rsid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участие в </w:t>
            </w:r>
            <w:r w:rsidR="005547E9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дискуссии 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и </w:t>
            </w:r>
            <w:r w:rsidR="005547E9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сформулировать её тему, з</w:t>
            </w:r>
            <w:r w:rsid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аложив в </w:t>
            </w:r>
            <w:r w:rsidR="00E718C0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формулировку ключевой смысл</w:t>
            </w:r>
            <w:r w:rsid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цитат Ф.М. Достоевского и </w:t>
            </w:r>
            <w:r w:rsidR="005547E9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Н.С. Лескова.</w:t>
            </w:r>
          </w:p>
          <w:p w:rsidR="00B74171" w:rsidRPr="00CD0BB6" w:rsidRDefault="00B469FF" w:rsidP="00CD0BB6">
            <w:pPr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>(</w:t>
            </w:r>
            <w:r w:rsidR="002012FD" w:rsidRP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>в</w:t>
            </w:r>
            <w:r w:rsidR="006A6D3E" w:rsidRP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>пом</w:t>
            </w:r>
            <w:r w:rsidR="00E718C0" w:rsidRP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 xml:space="preserve">ощь ребятам учитель предлагаетконверты, содержащие набор </w:t>
            </w:r>
            <w:r w:rsid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>слов темы дискуссии;</w:t>
            </w:r>
            <w:r w:rsidR="00E718C0" w:rsidRP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 xml:space="preserve">сложив </w:t>
            </w:r>
            <w:r w:rsidR="002012FD" w:rsidRP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>слова</w:t>
            </w:r>
            <w:r w:rsid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 xml:space="preserve"> в </w:t>
            </w:r>
            <w:r w:rsidR="00E718C0" w:rsidRP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>правильной очерёдности</w:t>
            </w:r>
            <w:r w:rsidR="002012FD" w:rsidRP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>,</w:t>
            </w:r>
            <w:r w:rsidR="000A1D62" w:rsidRP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 xml:space="preserve"> обучающ</w:t>
            </w:r>
            <w:r w:rsidR="002012FD" w:rsidRP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 xml:space="preserve">иеся </w:t>
            </w:r>
            <w:r w:rsidR="00E718C0" w:rsidRP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>получа</w:t>
            </w:r>
            <w:r w:rsidR="00504BB8" w:rsidRP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>ю</w:t>
            </w:r>
            <w:r w:rsidR="00E718C0" w:rsidRP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>т формулировку темы</w:t>
            </w:r>
            <w:r w:rsidR="000A1D62" w:rsidRP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>)</w:t>
            </w:r>
          </w:p>
        </w:tc>
      </w:tr>
      <w:tr w:rsidR="00127A46" w:rsidRPr="00CD0BB6" w:rsidTr="000677D3">
        <w:tc>
          <w:tcPr>
            <w:tcW w:w="3686" w:type="dxa"/>
          </w:tcPr>
          <w:p w:rsidR="005547E9" w:rsidRPr="00CD0BB6" w:rsidRDefault="00127A46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noProof/>
                <w:color w:val="0A0B0C"/>
                <w:sz w:val="24"/>
                <w:szCs w:val="24"/>
                <w:shd w:val="clear" w:color="auto" w:fill="FBFCFC"/>
                <w:lang w:eastAsia="ru-RU"/>
              </w:rPr>
              <w:lastRenderedPageBreak/>
              <w:drawing>
                <wp:inline distT="0" distB="0" distL="0" distR="0">
                  <wp:extent cx="1964055" cy="11049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540" cy="11051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547E9" w:rsidRPr="00CD0BB6" w:rsidRDefault="005547E9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</w:tc>
        <w:tc>
          <w:tcPr>
            <w:tcW w:w="6549" w:type="dxa"/>
          </w:tcPr>
          <w:p w:rsidR="00E718C0" w:rsidRPr="00CD0BB6" w:rsidRDefault="00504BB8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Тема дискуссии </w:t>
            </w:r>
            <w:r w:rsidR="00E718C0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«Личное или общ</w:t>
            </w:r>
            <w:r w:rsidR="001C49B4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е</w:t>
            </w:r>
            <w:r w:rsid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ственное? Выбор за 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нами!» </w:t>
            </w:r>
          </w:p>
        </w:tc>
      </w:tr>
      <w:tr w:rsidR="00127A46" w:rsidRPr="00CD0BB6" w:rsidTr="000677D3">
        <w:tc>
          <w:tcPr>
            <w:tcW w:w="3686" w:type="dxa"/>
          </w:tcPr>
          <w:p w:rsidR="00127BB6" w:rsidRPr="00CD0BB6" w:rsidRDefault="00127BB6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4B2501" w:rsidRPr="00CD0BB6" w:rsidRDefault="00127A46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noProof/>
                <w:color w:val="0A0B0C"/>
                <w:sz w:val="24"/>
                <w:szCs w:val="24"/>
                <w:shd w:val="clear" w:color="auto" w:fill="FBFCFC"/>
                <w:lang w:eastAsia="ru-RU"/>
              </w:rPr>
              <w:drawing>
                <wp:inline distT="0" distB="0" distL="0" distR="0">
                  <wp:extent cx="1964054" cy="11049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539" cy="11051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4666" w:rsidRPr="00CD0BB6" w:rsidRDefault="00984666" w:rsidP="00CD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70" w:rsidRPr="00CD0BB6" w:rsidRDefault="00127A46" w:rsidP="00CD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2150" cy="1103828"/>
                  <wp:effectExtent l="0" t="0" r="0" b="127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635" cy="11041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4670" w:rsidRPr="00CD0BB6" w:rsidRDefault="00CD4670" w:rsidP="00CD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70" w:rsidRPr="00CD0BB6" w:rsidRDefault="00127A46" w:rsidP="00CD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0986" cy="1114425"/>
                  <wp:effectExtent l="0" t="0" r="63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10" cy="111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4670" w:rsidRPr="00CD0BB6" w:rsidRDefault="00CD4670" w:rsidP="00CD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70" w:rsidRPr="00CD0BB6" w:rsidRDefault="00127A46" w:rsidP="00CD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2150" cy="1103829"/>
                  <wp:effectExtent l="0" t="0" r="0" b="127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634" cy="11041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4670" w:rsidRPr="00CD0BB6" w:rsidRDefault="00CD4670" w:rsidP="00CD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70" w:rsidRPr="00CD0BB6" w:rsidRDefault="00127A46" w:rsidP="00CD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0986" cy="1114425"/>
                  <wp:effectExtent l="0" t="0" r="63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475" cy="1114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5E1B" w:rsidRPr="00CD0BB6" w:rsidRDefault="00105E1B" w:rsidP="00CD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127BB6" w:rsidRPr="00CD0BB6" w:rsidRDefault="00984666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Педагог пред</w:t>
            </w:r>
            <w:r w:rsidR="008F594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лагает вспомнить</w:t>
            </w:r>
            <w:r w:rsidR="008F594D"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 xml:space="preserve"> правила проведения</w:t>
            </w: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 xml:space="preserve"> дискуссии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, разгадав кроссворд</w:t>
            </w:r>
            <w:r w:rsid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(слайды 5−</w:t>
            </w:r>
            <w:r w:rsidR="00FE44C0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9).</w:t>
            </w:r>
          </w:p>
          <w:p w:rsidR="00360069" w:rsidRPr="00CD0BB6" w:rsidRDefault="00FE44C0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П</w:t>
            </w:r>
            <w:r w:rsidR="00360069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осле каждого </w:t>
            </w:r>
            <w:r w:rsid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назва</w:t>
            </w:r>
            <w:r w:rsidR="00360069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нного ответа учи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тель даёт небольшие комментарии.</w:t>
            </w:r>
          </w:p>
          <w:p w:rsidR="00FE44C0" w:rsidRPr="00CD0BB6" w:rsidRDefault="00FE44C0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8F594D" w:rsidRPr="00CD0BB6" w:rsidRDefault="008F594D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 xml:space="preserve">Вопросы кроссворда: </w:t>
            </w:r>
          </w:p>
          <w:p w:rsidR="008F594D" w:rsidRPr="00CD0BB6" w:rsidRDefault="00CA623D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1.</w:t>
            </w:r>
            <w:r w:rsidR="008F594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Положительное нравственное качество личности, выражающее искреннее стремление к добрым человеческим отношениям (</w:t>
            </w:r>
            <w:r w:rsidR="008F594D"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дружелюбие</w:t>
            </w:r>
            <w:r w:rsidR="008F594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).</w:t>
            </w:r>
          </w:p>
          <w:p w:rsidR="008F594D" w:rsidRPr="00CD0BB6" w:rsidRDefault="00FE44C0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>К</w:t>
            </w:r>
            <w:r w:rsidR="008F594D" w:rsidRP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>омментарий: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br/>
              <w:t>- н</w:t>
            </w:r>
            <w:r w:rsidR="008F594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е допускайте проявлений враждебности и о</w:t>
            </w:r>
            <w:r w:rsid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скорблений в 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процессе дискуссии;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br/>
              <w:t>- б</w:t>
            </w:r>
            <w:r w:rsidR="008F594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удьте дружелюбны.</w:t>
            </w:r>
          </w:p>
          <w:p w:rsidR="00FE44C0" w:rsidRPr="00CD0BB6" w:rsidRDefault="00FE44C0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</w:p>
          <w:p w:rsidR="008F594D" w:rsidRPr="00CD0BB6" w:rsidRDefault="00CA623D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 xml:space="preserve">2. </w:t>
            </w:r>
            <w:r w:rsidR="003453A6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П</w:t>
            </w:r>
            <w:r w:rsidR="008F594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риведение д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оказательств своей позиции с намерением </w:t>
            </w:r>
            <w:r w:rsidR="008F594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изменить убеждения другой стороны (</w:t>
            </w:r>
            <w:r w:rsidR="008F594D"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аргументация</w:t>
            </w:r>
            <w:r w:rsidR="008F594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)</w:t>
            </w:r>
          </w:p>
          <w:p w:rsidR="00FE44C0" w:rsidRPr="00CD0BB6" w:rsidRDefault="00FE44C0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>К</w:t>
            </w:r>
            <w:r w:rsidR="00847EBD" w:rsidRP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>омментарий:</w:t>
            </w:r>
          </w:p>
          <w:p w:rsidR="008F594D" w:rsidRPr="00CD0BB6" w:rsidRDefault="00847EBD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л</w:t>
            </w:r>
            <w:r w:rsidR="008F594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юбое высказываемое мн</w:t>
            </w:r>
            <w:r w:rsid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ение должно быть аргументированным</w:t>
            </w:r>
            <w:r w:rsidR="008F594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.</w:t>
            </w:r>
          </w:p>
          <w:p w:rsidR="00FE44C0" w:rsidRPr="00CD0BB6" w:rsidRDefault="00FE44C0" w:rsidP="00CD0BB6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</w:p>
          <w:p w:rsidR="00847EBD" w:rsidRPr="00CD0BB6" w:rsidRDefault="00CA623D" w:rsidP="00CD0BB6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3.</w:t>
            </w:r>
            <w:r w:rsidR="003453A6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О</w:t>
            </w:r>
            <w:r w:rsidR="008F594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дно из важнейших требований нравственности, подра</w:t>
            </w:r>
            <w:r w:rsidR="003453A6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зумевающее признание достоинства</w:t>
            </w:r>
            <w:r w:rsidR="008F594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личности (</w:t>
            </w:r>
            <w:r w:rsidR="008F594D"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уважение</w:t>
            </w:r>
            <w:r w:rsidR="008F594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) </w:t>
            </w:r>
          </w:p>
          <w:p w:rsidR="008F594D" w:rsidRPr="00CD0BB6" w:rsidRDefault="00CA623D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>К</w:t>
            </w:r>
            <w:r w:rsidR="00847EBD" w:rsidRPr="00CD0BB6"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  <w:t>омментарий: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br/>
            </w:r>
            <w:r w:rsidR="00847EB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у</w:t>
            </w:r>
            <w:r w:rsidR="008F594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важительно относитесь к мнению другого человека, даже если его точка зрения отличается от вашей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.</w:t>
            </w:r>
          </w:p>
          <w:p w:rsidR="00CA623D" w:rsidRPr="00CD0BB6" w:rsidRDefault="00CA623D" w:rsidP="00CD0BB6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</w:p>
          <w:p w:rsidR="008F594D" w:rsidRPr="00CD0BB6" w:rsidRDefault="00CA623D" w:rsidP="00CD0BB6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4.</w:t>
            </w:r>
            <w:r w:rsidR="003453A6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Способность принимать мнения других людей, если они рациональны и убедительны</w:t>
            </w:r>
            <w:r w:rsidR="008F594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(</w:t>
            </w:r>
            <w:r w:rsidR="008F594D"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критичность</w:t>
            </w:r>
            <w:r w:rsidR="008F594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).</w:t>
            </w:r>
          </w:p>
          <w:p w:rsidR="00CD4670" w:rsidRPr="00CD0BB6" w:rsidRDefault="00CA623D" w:rsidP="00CD0BB6">
            <w:pPr>
              <w:pStyle w:val="a5"/>
              <w:spacing w:before="0" w:beforeAutospacing="0" w:after="0" w:afterAutospacing="0"/>
              <w:rPr>
                <w:color w:val="0A0B0C"/>
                <w:shd w:val="clear" w:color="auto" w:fill="FBFCFC"/>
              </w:rPr>
            </w:pPr>
            <w:r w:rsidRPr="00CD0BB6">
              <w:rPr>
                <w:i/>
                <w:color w:val="0A0B0C"/>
                <w:shd w:val="clear" w:color="auto" w:fill="FBFCFC"/>
              </w:rPr>
              <w:t>К</w:t>
            </w:r>
            <w:r w:rsidR="00847EBD" w:rsidRPr="00CD0BB6">
              <w:rPr>
                <w:i/>
                <w:color w:val="0A0B0C"/>
                <w:shd w:val="clear" w:color="auto" w:fill="FBFCFC"/>
              </w:rPr>
              <w:t>омментарий</w:t>
            </w:r>
            <w:r w:rsidR="00847EBD" w:rsidRPr="00CD0BB6">
              <w:rPr>
                <w:rFonts w:eastAsiaTheme="minorHAnsi"/>
                <w:i/>
                <w:color w:val="0A0B0C"/>
                <w:shd w:val="clear" w:color="auto" w:fill="FBFCFC"/>
                <w:lang w:eastAsia="en-US"/>
              </w:rPr>
              <w:t>:</w:t>
            </w:r>
            <w:r w:rsidRPr="00CD0BB6">
              <w:rPr>
                <w:color w:val="0A0B0C"/>
                <w:shd w:val="clear" w:color="auto" w:fill="FBFCFC"/>
              </w:rPr>
              <w:br/>
              <w:t xml:space="preserve">- </w:t>
            </w:r>
            <w:r w:rsidR="008F594D" w:rsidRPr="00CD0BB6">
              <w:rPr>
                <w:color w:val="0A0B0C"/>
                <w:shd w:val="clear" w:color="auto" w:fill="FBFCFC"/>
              </w:rPr>
              <w:t xml:space="preserve">научитесь критически оценивать свои мысли, взвешивать доводы </w:t>
            </w:r>
            <w:r w:rsidR="00847EBD" w:rsidRPr="00CD0BB6">
              <w:rPr>
                <w:color w:val="0A0B0C"/>
                <w:shd w:val="clear" w:color="auto" w:fill="FBFCFC"/>
              </w:rPr>
              <w:t>«</w:t>
            </w:r>
            <w:r w:rsidR="008F594D" w:rsidRPr="00CD0BB6">
              <w:rPr>
                <w:color w:val="0A0B0C"/>
                <w:shd w:val="clear" w:color="auto" w:fill="FBFCFC"/>
              </w:rPr>
              <w:t>за и против</w:t>
            </w:r>
            <w:r w:rsidR="00847EBD" w:rsidRPr="00CD0BB6">
              <w:rPr>
                <w:color w:val="0A0B0C"/>
                <w:shd w:val="clear" w:color="auto" w:fill="FBFCFC"/>
              </w:rPr>
              <w:t>»</w:t>
            </w:r>
            <w:r w:rsidRPr="00CD0BB6">
              <w:rPr>
                <w:color w:val="0A0B0C"/>
                <w:shd w:val="clear" w:color="auto" w:fill="FBFCFC"/>
              </w:rPr>
              <w:t xml:space="preserve"> выдвигающихся гипотез;</w:t>
            </w:r>
            <w:r w:rsidRPr="00CD0BB6">
              <w:rPr>
                <w:color w:val="0A0B0C"/>
                <w:shd w:val="clear" w:color="auto" w:fill="FBFCFC"/>
              </w:rPr>
              <w:br/>
              <w:t xml:space="preserve">- </w:t>
            </w:r>
            <w:r w:rsidR="008F594D" w:rsidRPr="00CD0BB6">
              <w:rPr>
                <w:color w:val="0A0B0C"/>
                <w:shd w:val="clear" w:color="auto" w:fill="FBFCFC"/>
              </w:rPr>
              <w:t>будьте критичны не только к другим, но и к себе.</w:t>
            </w:r>
          </w:p>
          <w:p w:rsidR="00CA623D" w:rsidRPr="00CD0BB6" w:rsidRDefault="00CA623D" w:rsidP="00CD0BB6">
            <w:pPr>
              <w:pStyle w:val="a5"/>
              <w:spacing w:before="0" w:beforeAutospacing="0" w:after="0" w:afterAutospacing="0"/>
              <w:rPr>
                <w:rFonts w:eastAsiaTheme="minorHAnsi"/>
                <w:color w:val="0A0B0C"/>
                <w:shd w:val="clear" w:color="auto" w:fill="FBFCFC"/>
                <w:lang w:eastAsia="en-US"/>
              </w:rPr>
            </w:pPr>
          </w:p>
          <w:p w:rsidR="008F594D" w:rsidRPr="00CD0BB6" w:rsidRDefault="00CD4670" w:rsidP="00CD0BB6">
            <w:pPr>
              <w:pStyle w:val="a5"/>
              <w:spacing w:before="0" w:beforeAutospacing="0" w:after="0" w:afterAutospacing="0"/>
              <w:rPr>
                <w:rFonts w:eastAsiaTheme="minorHAnsi"/>
                <w:color w:val="0A0B0C"/>
                <w:shd w:val="clear" w:color="auto" w:fill="FBFCFC"/>
                <w:lang w:eastAsia="en-US"/>
              </w:rPr>
            </w:pPr>
            <w:r w:rsidRPr="00CD0BB6">
              <w:rPr>
                <w:rFonts w:eastAsiaTheme="minorHAnsi"/>
                <w:color w:val="0A0B0C"/>
                <w:shd w:val="clear" w:color="auto" w:fill="FBFCFC"/>
                <w:lang w:eastAsia="en-US"/>
              </w:rPr>
              <w:t>Учитель предлагает отгадать ключевое слово кроссворда, составив его из выделенных букв</w:t>
            </w:r>
            <w:r w:rsidR="00105E1B" w:rsidRPr="00CD0BB6">
              <w:rPr>
                <w:rFonts w:eastAsiaTheme="minorHAnsi"/>
                <w:b/>
                <w:color w:val="0A0B0C"/>
                <w:shd w:val="clear" w:color="auto" w:fill="FBFCFC"/>
                <w:lang w:eastAsia="en-US"/>
              </w:rPr>
              <w:t xml:space="preserve"> (истина)</w:t>
            </w:r>
          </w:p>
        </w:tc>
      </w:tr>
      <w:tr w:rsidR="00127A46" w:rsidRPr="00CD0BB6" w:rsidTr="000677D3">
        <w:tc>
          <w:tcPr>
            <w:tcW w:w="3686" w:type="dxa"/>
          </w:tcPr>
          <w:p w:rsidR="004B2501" w:rsidRPr="00CD0BB6" w:rsidRDefault="004B2501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094176" w:rsidRPr="00CD0BB6" w:rsidRDefault="00094176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noProof/>
                <w:color w:val="0A0B0C"/>
                <w:sz w:val="24"/>
                <w:szCs w:val="24"/>
                <w:shd w:val="clear" w:color="auto" w:fill="FBFCFC"/>
                <w:lang w:eastAsia="ru-RU"/>
              </w:rPr>
              <w:lastRenderedPageBreak/>
              <w:drawing>
                <wp:inline distT="0" distB="0" distL="0" distR="0">
                  <wp:extent cx="1876425" cy="12573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036" cy="1288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7A46" w:rsidRPr="00CD0BB6" w:rsidRDefault="00127A46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</w:tc>
        <w:tc>
          <w:tcPr>
            <w:tcW w:w="6549" w:type="dxa"/>
          </w:tcPr>
          <w:p w:rsidR="00CA623D" w:rsidRPr="00CD0BB6" w:rsidRDefault="00CA623D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B1617C" w:rsidRPr="00CD0BB6" w:rsidRDefault="00B1617C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Цель дискуссии – пои</w:t>
            </w:r>
            <w:r w:rsidR="00850741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ск истины. Сегодня мы будем искать истину </w:t>
            </w:r>
            <w:r w:rsidR="00407786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в решении вопроса</w:t>
            </w:r>
            <w:r w:rsidR="003F78F4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«</w:t>
            </w:r>
            <w:r w:rsidR="00407786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Как </w:t>
            </w:r>
            <w:r w:rsidR="003F78F4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жить? Для себя или для общества?»</w:t>
            </w:r>
          </w:p>
        </w:tc>
      </w:tr>
      <w:tr w:rsidR="00127A46" w:rsidRPr="00CD0BB6" w:rsidTr="000677D3">
        <w:tc>
          <w:tcPr>
            <w:tcW w:w="3686" w:type="dxa"/>
          </w:tcPr>
          <w:p w:rsidR="00B469FF" w:rsidRPr="00CD0BB6" w:rsidRDefault="00B469FF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B469FF" w:rsidRPr="00CD0BB6" w:rsidRDefault="00127A46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noProof/>
                <w:color w:val="0A0B0C"/>
                <w:sz w:val="24"/>
                <w:szCs w:val="24"/>
                <w:shd w:val="clear" w:color="auto" w:fill="FBFCFC"/>
                <w:lang w:eastAsia="ru-RU"/>
              </w:rPr>
              <w:drawing>
                <wp:inline distT="0" distB="0" distL="0" distR="0">
                  <wp:extent cx="1980984" cy="1114425"/>
                  <wp:effectExtent l="0" t="0" r="63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473" cy="1114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9" w:type="dxa"/>
          </w:tcPr>
          <w:p w:rsidR="00E1553F" w:rsidRPr="00CD0BB6" w:rsidRDefault="00E1553F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Работа в группах</w:t>
            </w:r>
            <w:r w:rsidRPr="00CD0B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Обучающиеся разделены на 4 группы</w:t>
            </w:r>
            <w:r w:rsidR="00493A8C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.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(принцип деления школьников </w:t>
            </w:r>
            <w:r w:rsidR="00493A8C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на группы 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определяет учитель)</w:t>
            </w:r>
            <w:r w:rsidR="008675BE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.</w:t>
            </w:r>
          </w:p>
          <w:p w:rsidR="00E1553F" w:rsidRPr="00CD0BB6" w:rsidRDefault="00E1553F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</w:p>
          <w:p w:rsidR="00B469FF" w:rsidRPr="00CD0BB6" w:rsidRDefault="00B469FF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Школьникам предлагается ответить на вопросы:</w:t>
            </w:r>
          </w:p>
          <w:p w:rsidR="00B469FF" w:rsidRPr="00CD0BB6" w:rsidRDefault="00B469FF" w:rsidP="00CD0BB6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«Что значит жить для себя?»</w:t>
            </w:r>
          </w:p>
          <w:p w:rsidR="00B469FF" w:rsidRPr="00CD0BB6" w:rsidRDefault="00B469FF" w:rsidP="00CD0BB6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«Что значит жить для общества</w:t>
            </w:r>
            <w:r w:rsidR="00CA623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?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»</w:t>
            </w:r>
          </w:p>
          <w:p w:rsidR="00E1553F" w:rsidRPr="00CD0BB6" w:rsidRDefault="00E1553F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</w:p>
          <w:p w:rsidR="00B469FF" w:rsidRPr="00CD0BB6" w:rsidRDefault="00B469FF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Над данными вопросами обучающиеся размышл</w:t>
            </w:r>
            <w:r w:rsidR="00E1553F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яют сначала в группах (время работы</w:t>
            </w:r>
            <w:r w:rsidR="00210BDE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– 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3 минуты). В процессе работы школьники заполняют </w:t>
            </w:r>
            <w:r w:rsidR="00211E2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таблицу </w:t>
            </w:r>
            <w:r w:rsidR="00CA623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(приложение </w:t>
            </w:r>
            <w:r w:rsidR="00211E2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1)</w:t>
            </w:r>
            <w:r w:rsidR="00E1553F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.</w:t>
            </w:r>
          </w:p>
          <w:p w:rsidR="00E1553F" w:rsidRPr="00CD0BB6" w:rsidRDefault="00E1553F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</w:p>
          <w:p w:rsidR="00E1553F" w:rsidRPr="00CD0BB6" w:rsidRDefault="00E1553F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После завершения внутригрупповой работы у</w:t>
            </w:r>
            <w:r w:rsidR="008675BE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читель предлагает группам назвать получившийся результат и 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заполнить общую таблицу на слайд</w:t>
            </w:r>
            <w:r w:rsidR="00493A8C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е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.</w:t>
            </w:r>
            <w:r w:rsidR="008675BE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При необходимости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учитель комментирует ответы школьников.</w:t>
            </w:r>
          </w:p>
          <w:p w:rsidR="00E1553F" w:rsidRPr="00CD0BB6" w:rsidRDefault="00E1553F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</w:p>
        </w:tc>
      </w:tr>
      <w:tr w:rsidR="00127A46" w:rsidRPr="00CD0BB6" w:rsidTr="000677D3">
        <w:tc>
          <w:tcPr>
            <w:tcW w:w="3686" w:type="dxa"/>
          </w:tcPr>
          <w:p w:rsidR="004B2501" w:rsidRPr="00CD0BB6" w:rsidRDefault="004B2501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4B2501" w:rsidRPr="00CD0BB6" w:rsidRDefault="004B2501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4B2501" w:rsidRPr="00CD0BB6" w:rsidRDefault="004B2501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4B2501" w:rsidRPr="00CD0BB6" w:rsidRDefault="00127A46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noProof/>
                <w:color w:val="0A0B0C"/>
                <w:sz w:val="24"/>
                <w:szCs w:val="24"/>
                <w:shd w:val="clear" w:color="auto" w:fill="FBFCFC"/>
                <w:lang w:eastAsia="ru-RU"/>
              </w:rPr>
              <w:drawing>
                <wp:inline distT="0" distB="0" distL="0" distR="0">
                  <wp:extent cx="2082575" cy="11715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089" cy="1171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B2501" w:rsidRPr="00CD0BB6" w:rsidRDefault="004B2501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4B2501" w:rsidRPr="00CD0BB6" w:rsidRDefault="004B2501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4B2501" w:rsidRPr="00CD0BB6" w:rsidRDefault="004B2501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4B2501" w:rsidRPr="00CD0BB6" w:rsidRDefault="004B2501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</w:tc>
        <w:tc>
          <w:tcPr>
            <w:tcW w:w="6549" w:type="dxa"/>
          </w:tcPr>
          <w:p w:rsidR="0097096E" w:rsidRPr="00CD0BB6" w:rsidRDefault="00504BB8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Задание группам.</w:t>
            </w:r>
            <w:r w:rsidR="00E1553F"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br/>
            </w:r>
            <w:r w:rsidR="003A510F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Придерживаясь </w:t>
            </w:r>
            <w:r w:rsidR="00C32C0E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сформулированных правил, выбрать одну, соответствующую мнению группы позицию: </w:t>
            </w:r>
            <w:r w:rsidR="00493A8C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«Ж</w:t>
            </w:r>
            <w:r w:rsidR="00F141D9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ить нужно для се</w:t>
            </w:r>
            <w:r w:rsidR="00493A8C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бя», «Ж</w:t>
            </w:r>
            <w:r w:rsidR="00C32C0E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ить нужно для общества»</w:t>
            </w:r>
            <w:r w:rsidR="00493A8C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, «Ж</w:t>
            </w:r>
            <w:r w:rsidR="00E028F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ить нужно для себя и для общества»</w:t>
            </w:r>
            <w:r w:rsidR="0097096E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. Выбранную позицию необходимо обосновать, </w:t>
            </w:r>
            <w:r w:rsidR="00825714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воспользовавшись П</w:t>
            </w:r>
            <w:r w:rsidR="008675BE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ОПС-</w:t>
            </w:r>
            <w:r w:rsidR="009271A7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формулой (приложение </w:t>
            </w:r>
            <w:r w:rsidR="00825714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2</w:t>
            </w:r>
            <w:r w:rsidR="009271A7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)</w:t>
            </w:r>
            <w:r w:rsidR="00825714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.</w:t>
            </w:r>
          </w:p>
          <w:p w:rsidR="00493A8C" w:rsidRPr="00CD0BB6" w:rsidRDefault="00493A8C" w:rsidP="00CD0BB6">
            <w:pPr>
              <w:shd w:val="clear" w:color="auto" w:fill="FFFFFF"/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</w:p>
          <w:p w:rsidR="00825714" w:rsidRPr="00CD0BB6" w:rsidRDefault="00493A8C" w:rsidP="00CD0BB6">
            <w:pPr>
              <w:shd w:val="clear" w:color="auto" w:fill="FFFFFF"/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Учитель поясняет обучающимся</w:t>
            </w:r>
            <w:r w:rsidR="00825714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, что </w:t>
            </w:r>
            <w:r w:rsidR="008675BE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ПОПС-</w:t>
            </w:r>
            <w:r w:rsidR="00825714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формула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–</w:t>
            </w:r>
            <w:r w:rsidR="003A510F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это 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интерактивный пр</w:t>
            </w:r>
            <w:r w:rsidR="00210BDE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иём обратной связи, разработанный</w:t>
            </w:r>
            <w:r w:rsidR="00825714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профессором права Дэйвидом </w:t>
            </w:r>
            <w:proofErr w:type="spellStart"/>
            <w:r w:rsidR="00825714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Маккойд-Мэйсоно</w:t>
            </w:r>
            <w:r w:rsidR="00210BDE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м</w:t>
            </w:r>
            <w:proofErr w:type="spellEnd"/>
            <w:r w:rsidR="00210BDE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из ЮАР</w:t>
            </w:r>
            <w:r w:rsidR="00825714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. Данный п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риё</w:t>
            </w:r>
            <w:r w:rsidR="003A510F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м 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позволяет построить своё</w:t>
            </w:r>
            <w:r w:rsidR="003A510F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выступление кратко, лаконично и аргументирован</w:t>
            </w:r>
            <w:r w:rsidR="008675BE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н</w:t>
            </w:r>
            <w:r w:rsidR="003A510F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о</w:t>
            </w:r>
            <w:r w:rsidR="00825714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.</w:t>
            </w:r>
          </w:p>
          <w:p w:rsidR="003A510F" w:rsidRPr="00CD0BB6" w:rsidRDefault="00825714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П</w:t>
            </w:r>
            <w:r w:rsidR="00094176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ОПС расшифровывается как </w:t>
            </w:r>
            <w:r w:rsidR="003A510F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позиция</w:t>
            </w:r>
            <w:r w:rsidR="0097096E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, объяснение, пример, </w:t>
            </w:r>
            <w:r w:rsidR="003A510F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следствие. </w:t>
            </w:r>
          </w:p>
          <w:p w:rsidR="0097096E" w:rsidRPr="00CD0BB6" w:rsidRDefault="003A510F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Для построения выступлений с использованием</w:t>
            </w:r>
            <w:r w:rsidR="00825714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П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ОПС</w:t>
            </w:r>
            <w:r w:rsidR="008675BE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-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формулы учитель рекомендует школьникам </w:t>
            </w:r>
            <w:r w:rsidR="00094176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исп</w:t>
            </w:r>
            <w:r w:rsidR="006F004C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ользовать ключевые слова, отражё</w:t>
            </w:r>
            <w:r w:rsidR="00094176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нные на слайде.</w:t>
            </w:r>
          </w:p>
          <w:p w:rsidR="006F004C" w:rsidRPr="00CD0BB6" w:rsidRDefault="006F004C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D711C9" w:rsidRPr="00CD0BB6" w:rsidRDefault="0097096E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Школьники н</w:t>
            </w:r>
            <w:r w:rsidR="00407786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ачинают внутригрупповое обсуждение</w:t>
            </w:r>
            <w:r w:rsidR="003A510F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, используя</w:t>
            </w:r>
            <w:r w:rsidR="00407786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предложенный учителем алгоритм</w:t>
            </w:r>
            <w:r w:rsidR="006F004C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.</w:t>
            </w:r>
          </w:p>
          <w:p w:rsidR="00F141D9" w:rsidRPr="00CD0BB6" w:rsidRDefault="00D711C9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(время работы в группах 5 минут)</w:t>
            </w:r>
          </w:p>
        </w:tc>
      </w:tr>
      <w:tr w:rsidR="00127A46" w:rsidRPr="00CD0BB6" w:rsidTr="000677D3">
        <w:tc>
          <w:tcPr>
            <w:tcW w:w="3686" w:type="dxa"/>
          </w:tcPr>
          <w:p w:rsidR="009271A7" w:rsidRPr="00CD0BB6" w:rsidRDefault="009271A7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9271A7" w:rsidRPr="00CD0BB6" w:rsidRDefault="009271A7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A6144F" w:rsidRPr="00CD0BB6" w:rsidRDefault="00127A46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noProof/>
                <w:color w:val="0A0B0C"/>
                <w:sz w:val="24"/>
                <w:szCs w:val="24"/>
                <w:shd w:val="clear" w:color="auto" w:fill="FBFCFC"/>
                <w:lang w:eastAsia="ru-RU"/>
              </w:rPr>
              <w:lastRenderedPageBreak/>
              <w:drawing>
                <wp:inline distT="0" distB="0" distL="0" distR="0">
                  <wp:extent cx="2019300" cy="1135979"/>
                  <wp:effectExtent l="0" t="0" r="0" b="762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799" cy="1136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D5147" w:rsidRPr="00CD0BB6" w:rsidRDefault="00BD5147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</w:p>
        </w:tc>
        <w:tc>
          <w:tcPr>
            <w:tcW w:w="6549" w:type="dxa"/>
          </w:tcPr>
          <w:p w:rsidR="00504BB8" w:rsidRPr="00CD0BB6" w:rsidRDefault="00BD5147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lastRenderedPageBreak/>
              <w:t>Дискуссия лидеров.</w:t>
            </w:r>
          </w:p>
          <w:p w:rsidR="00BD5147" w:rsidRPr="00CD0BB6" w:rsidRDefault="00BD5147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Учитель предлагает группам выбрать одного представителя для защиты позиции группы. Представители от каждой группы </w:t>
            </w:r>
            <w:r w:rsidR="00504BB8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встречаются за специально отведё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нным столом.</w:t>
            </w:r>
          </w:p>
          <w:p w:rsidR="00504BB8" w:rsidRPr="00CD0BB6" w:rsidRDefault="00504BB8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</w:p>
          <w:p w:rsidR="00BD5147" w:rsidRPr="00CD0BB6" w:rsidRDefault="00517ACB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lastRenderedPageBreak/>
              <w:t>Личная з</w:t>
            </w:r>
            <w:r w:rsidR="00BD5147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адача каждого представителя </w:t>
            </w:r>
            <w:r w:rsidR="00504BB8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–</w:t>
            </w:r>
            <w:r w:rsidR="00BD5147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отстоять мнение своей группы. </w:t>
            </w:r>
          </w:p>
          <w:p w:rsidR="00517ACB" w:rsidRPr="00CD0BB6" w:rsidRDefault="00517ACB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Общая задача лидеров дискуссии – прийти к совместному решению и подготовиться к представлению и обоснованию с</w:t>
            </w:r>
            <w:r w:rsidR="00825714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воей позиции, воспользовавшись П</w:t>
            </w:r>
            <w:r w:rsidR="008675BE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ОПС-</w:t>
            </w:r>
            <w:r w:rsidR="009271A7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формулой </w:t>
            </w:r>
            <w:r w:rsidR="00504BB8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(приложение </w:t>
            </w:r>
            <w:r w:rsidR="009271A7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2)</w:t>
            </w:r>
            <w:r w:rsidR="00504BB8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.</w:t>
            </w:r>
          </w:p>
          <w:p w:rsidR="00BD5147" w:rsidRPr="00CD0BB6" w:rsidRDefault="00BD5147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Остальные участники наблюдают за ходом дискуссии, занимая позицию аналитиков. Аналитики не могут в данный момент участвовать в ходе обсуждения.</w:t>
            </w:r>
          </w:p>
          <w:p w:rsidR="00504BB8" w:rsidRPr="00CD0BB6" w:rsidRDefault="00504BB8" w:rsidP="008675BE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Выступление представителя от дискуссионных лидеров (лидер </w:t>
            </w:r>
            <w:r w:rsidR="000F5B58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оглаш</w:t>
            </w:r>
            <w:r w:rsidR="008675BE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ае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т решение, аргументирует его, делает выводы)</w:t>
            </w:r>
          </w:p>
        </w:tc>
      </w:tr>
      <w:tr w:rsidR="00127A46" w:rsidRPr="00CD0BB6" w:rsidTr="000677D3">
        <w:tc>
          <w:tcPr>
            <w:tcW w:w="3686" w:type="dxa"/>
          </w:tcPr>
          <w:p w:rsidR="00BD5147" w:rsidRPr="00CD0BB6" w:rsidRDefault="00BD5147" w:rsidP="00CD0BB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F31F7" w:rsidRPr="00CD0BB6" w:rsidRDefault="003F31F7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3F31F7" w:rsidRPr="00CD0BB6" w:rsidRDefault="00127A46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noProof/>
                <w:color w:val="0A0B0C"/>
                <w:sz w:val="24"/>
                <w:szCs w:val="24"/>
                <w:shd w:val="clear" w:color="auto" w:fill="FBFCFC"/>
                <w:lang w:eastAsia="ru-RU"/>
              </w:rPr>
              <w:drawing>
                <wp:inline distT="0" distB="0" distL="0" distR="0">
                  <wp:extent cx="2066925" cy="116277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18" cy="116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9" w:type="dxa"/>
          </w:tcPr>
          <w:p w:rsidR="00BD5147" w:rsidRPr="00CD0BB6" w:rsidRDefault="009271A7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О</w:t>
            </w:r>
            <w:r w:rsidR="00BD5147"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бзор мнений.</w:t>
            </w:r>
          </w:p>
          <w:p w:rsidR="00BD5147" w:rsidRPr="00CD0BB6" w:rsidRDefault="00BD5147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Учитель предлагает аналитикам кратко выразить свои впечатления от обсуждения, дать комментарии, высказать свои предложения. Для того чтобы облегчить задачу аналитиков, учитель может предложить им использовать метод недописанных предложений</w:t>
            </w:r>
            <w:r w:rsidR="00504BB8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(приложение </w:t>
            </w:r>
            <w:r w:rsidR="009271A7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3)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. </w:t>
            </w:r>
          </w:p>
          <w:p w:rsidR="00BD5147" w:rsidRPr="00CD0BB6" w:rsidRDefault="00BD5147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Варианты недописанных предложений могут быть следующими:</w:t>
            </w:r>
          </w:p>
          <w:p w:rsidR="00BD5147" w:rsidRPr="00CD0BB6" w:rsidRDefault="00BD5147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«Я считаю, что наша дискуссия…»</w:t>
            </w:r>
            <w:r w:rsidR="00382DAC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;</w:t>
            </w:r>
          </w:p>
          <w:p w:rsidR="00BD5147" w:rsidRPr="00CD0BB6" w:rsidRDefault="00BD5147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«Для меня тема дискуссии ….»</w:t>
            </w:r>
            <w:r w:rsidR="00382DAC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;</w:t>
            </w:r>
          </w:p>
          <w:p w:rsidR="00BD5147" w:rsidRPr="00CD0BB6" w:rsidRDefault="00BD5147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«Самым убедительным для меня было выступление…»</w:t>
            </w:r>
            <w:r w:rsidR="00382DAC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;</w:t>
            </w:r>
          </w:p>
          <w:p w:rsidR="00BD5147" w:rsidRPr="00CD0BB6" w:rsidRDefault="00BD5147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«Данный выступающий смог убедить меня, потому что…»</w:t>
            </w:r>
            <w:r w:rsidR="00382DAC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;</w:t>
            </w:r>
          </w:p>
          <w:p w:rsidR="00BD5147" w:rsidRPr="00CD0BB6" w:rsidRDefault="00BD5147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«Я не согласен с мнением…, потому что…»</w:t>
            </w:r>
            <w:r w:rsidR="00382DAC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;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br/>
              <w:t>«Мне интересна мысль …, потому что</w:t>
            </w:r>
            <w:r w:rsidR="00210BDE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…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»;</w:t>
            </w:r>
          </w:p>
          <w:p w:rsidR="00BD5147" w:rsidRPr="00CD0BB6" w:rsidRDefault="00BD5147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«Я считаю, что жить нужно для …, и мо</w:t>
            </w:r>
            <w:r w:rsidR="00382DAC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ё</w:t>
            </w:r>
            <w:r w:rsidR="000F5B58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мнение совпадает с </w:t>
            </w:r>
            <w:r w:rsidR="009271A7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мнением …»</w:t>
            </w:r>
            <w:r w:rsidR="00382DAC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.</w:t>
            </w:r>
          </w:p>
        </w:tc>
      </w:tr>
      <w:tr w:rsidR="00127A46" w:rsidRPr="00CD0BB6" w:rsidTr="000677D3">
        <w:tc>
          <w:tcPr>
            <w:tcW w:w="3686" w:type="dxa"/>
          </w:tcPr>
          <w:p w:rsidR="00680E6B" w:rsidRPr="00CD0BB6" w:rsidRDefault="00680E6B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680E6B" w:rsidRPr="00CD0BB6" w:rsidRDefault="00127A46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noProof/>
                <w:color w:val="0A0B0C"/>
                <w:sz w:val="24"/>
                <w:szCs w:val="24"/>
                <w:shd w:val="clear" w:color="auto" w:fill="FBFCFC"/>
                <w:lang w:eastAsia="ru-RU"/>
              </w:rPr>
              <w:drawing>
                <wp:inline distT="0" distB="0" distL="0" distR="0">
                  <wp:extent cx="2066925" cy="1162771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893" cy="11689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0E6B" w:rsidRPr="00CD0BB6" w:rsidRDefault="00680E6B" w:rsidP="00CD0BB6">
            <w:pPr>
              <w:rPr>
                <w:rFonts w:ascii="Times New Roman" w:hAnsi="Times New Roman" w:cs="Times New Roman"/>
                <w:i/>
                <w:color w:val="0A0B0C"/>
                <w:sz w:val="24"/>
                <w:szCs w:val="24"/>
                <w:shd w:val="clear" w:color="auto" w:fill="FBFCFC"/>
              </w:rPr>
            </w:pPr>
          </w:p>
        </w:tc>
        <w:tc>
          <w:tcPr>
            <w:tcW w:w="6549" w:type="dxa"/>
          </w:tcPr>
          <w:p w:rsidR="00680E6B" w:rsidRPr="00CD0BB6" w:rsidRDefault="00680E6B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Принятие решения, поиск компромисса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. </w:t>
            </w:r>
          </w:p>
          <w:p w:rsidR="00680E6B" w:rsidRPr="00CD0BB6" w:rsidRDefault="00680E6B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Учитель предлагает школьникам методом голосования согласиться или не согласиться с решение</w:t>
            </w:r>
            <w:r w:rsidR="00850741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м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лидеров. </w:t>
            </w:r>
          </w:p>
          <w:p w:rsidR="00382DAC" w:rsidRPr="00CD0BB6" w:rsidRDefault="00382DAC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</w:p>
          <w:p w:rsidR="00680E6B" w:rsidRPr="00CD0BB6" w:rsidRDefault="00680E6B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Если </w:t>
            </w: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мнения раздел</w:t>
            </w:r>
            <w:r w:rsidR="000F5B58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ил</w:t>
            </w: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ись</w:t>
            </w:r>
            <w:r w:rsidR="0007436F"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,</w:t>
            </w:r>
            <w:r w:rsidR="00382DAC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обучающиеся формируют группы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, но уже в соответствии с личным мнением каждого.</w:t>
            </w:r>
          </w:p>
          <w:p w:rsidR="00680E6B" w:rsidRPr="00CD0BB6" w:rsidRDefault="00680E6B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Позиция первой группы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«Жить нужно для себя»;</w:t>
            </w:r>
          </w:p>
          <w:p w:rsidR="00680E6B" w:rsidRPr="00CD0BB6" w:rsidRDefault="00680E6B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Позиция второй группы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«Жить нужно для общества»;</w:t>
            </w:r>
          </w:p>
          <w:p w:rsidR="00680E6B" w:rsidRPr="00CD0BB6" w:rsidRDefault="00680E6B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Позиция третьей группы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– «Жить нужно для себя и для общества».</w:t>
            </w:r>
          </w:p>
          <w:p w:rsidR="00B73BB2" w:rsidRPr="00CD0BB6" w:rsidRDefault="00B73BB2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B73BB2" w:rsidRPr="00CD0BB6" w:rsidRDefault="00B73BB2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Задание.</w:t>
            </w:r>
          </w:p>
          <w:p w:rsidR="00680E6B" w:rsidRPr="00CD0BB6" w:rsidRDefault="00382DAC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Ответьте</w:t>
            </w:r>
            <w:r w:rsidR="00680E6B"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 xml:space="preserve"> на вопросы:</w:t>
            </w:r>
          </w:p>
          <w:p w:rsidR="00680E6B" w:rsidRPr="00CD0BB6" w:rsidRDefault="00B73BB2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Вопрос п</w:t>
            </w:r>
            <w:r w:rsidR="00680E6B"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ервой группе</w:t>
            </w: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:</w:t>
            </w:r>
            <w:r w:rsidR="00680E6B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«Может ли человек, живущий для себя, приносить пользу обществу</w:t>
            </w:r>
            <w:r w:rsidR="0007436F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?</w:t>
            </w:r>
            <w:r w:rsidR="000F5B58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»</w:t>
            </w:r>
          </w:p>
          <w:p w:rsidR="00680E6B" w:rsidRPr="00CD0BB6" w:rsidRDefault="00680E6B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 xml:space="preserve">Вопрос второй группе: 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«Может ли человек</w:t>
            </w:r>
            <w:r w:rsidR="00382DAC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,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живущий для об</w:t>
            </w:r>
            <w:r w:rsidR="000F5B58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щества, приносить пользу себе?»</w:t>
            </w:r>
          </w:p>
          <w:p w:rsidR="00680E6B" w:rsidRPr="00CD0BB6" w:rsidRDefault="00680E6B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Вопрос третьей группе: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«Как со</w:t>
            </w:r>
            <w:r w:rsidR="000F5B58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вместить личное и </w:t>
            </w:r>
            <w:r w:rsidR="0007436F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общественное? Ч</w:t>
            </w:r>
            <w:r w:rsidR="000F5B58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то поставить на первое место?»</w:t>
            </w:r>
          </w:p>
          <w:p w:rsidR="00382DAC" w:rsidRPr="00CD0BB6" w:rsidRDefault="00382DAC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</w:p>
          <w:p w:rsidR="00680E6B" w:rsidRPr="00CD0BB6" w:rsidRDefault="00680E6B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Если </w:t>
            </w: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t>мнения не разделились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, данные вопросы учитель одновременно</w:t>
            </w:r>
            <w:r w:rsidR="00382DAC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задаё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т всем участникам дискуссии.</w:t>
            </w:r>
          </w:p>
          <w:p w:rsidR="00382DAC" w:rsidRDefault="00382DAC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0F5B58" w:rsidRPr="00CD0BB6" w:rsidRDefault="000F5B58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680E6B" w:rsidRPr="00CD0BB6" w:rsidRDefault="00680E6B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  <w:lastRenderedPageBreak/>
              <w:t xml:space="preserve">Все ответы необходимо сформулировать согласно </w:t>
            </w:r>
            <w:r w:rsidR="00825714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П</w:t>
            </w:r>
            <w:r w:rsidR="00850741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ОПС</w:t>
            </w:r>
            <w:r w:rsidR="000F5B58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-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формуле </w:t>
            </w:r>
            <w:r w:rsidR="00382DAC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(приложение 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2)</w:t>
            </w:r>
          </w:p>
          <w:p w:rsidR="00680E6B" w:rsidRPr="00CD0BB6" w:rsidRDefault="00382DAC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(</w:t>
            </w:r>
            <w:r w:rsidR="000F5B58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р</w:t>
            </w:r>
            <w:r w:rsidR="00680E6B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егламент внутригрупповой работы – 4 минуты</w:t>
            </w:r>
            <w:r w:rsidR="000F5B58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).</w:t>
            </w:r>
          </w:p>
          <w:p w:rsidR="00382DAC" w:rsidRPr="00CD0BB6" w:rsidRDefault="00382DAC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</w:p>
          <w:p w:rsidR="00382DAC" w:rsidRPr="00CD0BB6" w:rsidRDefault="00382DAC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Представители диску</w:t>
            </w:r>
            <w:r w:rsidR="000F5B58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ссионных групп по очереди назы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вают коллективные ответы на поставленные вопросы.</w:t>
            </w:r>
          </w:p>
          <w:p w:rsidR="00382DAC" w:rsidRPr="00CD0BB6" w:rsidRDefault="00382DAC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</w:p>
          <w:p w:rsidR="00382DAC" w:rsidRPr="00CD0BB6" w:rsidRDefault="00382DAC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Учитель предлагает группам сформулировать правила жизни человека с учётом личных и общественных интересов, заполнив таблицу (приложение </w:t>
            </w:r>
            <w:r w:rsidR="00210BDE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4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)</w:t>
            </w:r>
          </w:p>
          <w:p w:rsidR="00382DAC" w:rsidRPr="00CD0BB6" w:rsidRDefault="000F5B58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(р</w:t>
            </w:r>
            <w:r w:rsidR="00382DAC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егламент внутригруппового обсуждения –</w:t>
            </w:r>
            <w:r w:rsidR="00E64087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3 </w:t>
            </w:r>
            <w:r w:rsidR="00382DAC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минуты)</w:t>
            </w:r>
            <w: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.</w:t>
            </w:r>
          </w:p>
          <w:p w:rsidR="00382DAC" w:rsidRPr="00CD0BB6" w:rsidRDefault="00382DAC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</w:p>
          <w:p w:rsidR="00210BDE" w:rsidRPr="00CD0BB6" w:rsidRDefault="00210BDE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</w:p>
        </w:tc>
      </w:tr>
      <w:tr w:rsidR="00127A46" w:rsidRPr="00CD0BB6" w:rsidTr="000677D3">
        <w:tc>
          <w:tcPr>
            <w:tcW w:w="3686" w:type="dxa"/>
          </w:tcPr>
          <w:p w:rsidR="00FE3AC5" w:rsidRPr="00CD0BB6" w:rsidRDefault="00FE3AC5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FE3AC5" w:rsidRPr="00CD0BB6" w:rsidRDefault="00127A46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b/>
                <w:noProof/>
                <w:color w:val="0A0B0C"/>
                <w:sz w:val="24"/>
                <w:szCs w:val="24"/>
                <w:shd w:val="clear" w:color="auto" w:fill="FBFCFC"/>
                <w:lang w:eastAsia="ru-RU"/>
              </w:rPr>
              <w:drawing>
                <wp:inline distT="0" distB="0" distL="0" distR="0">
                  <wp:extent cx="2095500" cy="1178846"/>
                  <wp:effectExtent l="0" t="0" r="0" b="254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222" cy="1180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6D44" w:rsidRPr="00CD0BB6" w:rsidRDefault="00786D44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</w:tc>
        <w:tc>
          <w:tcPr>
            <w:tcW w:w="6549" w:type="dxa"/>
          </w:tcPr>
          <w:p w:rsidR="00FE3AC5" w:rsidRPr="00CD0BB6" w:rsidRDefault="00FE3AC5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После завершения внутригрупповой работы </w:t>
            </w:r>
            <w:r w:rsidR="000F5B58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учитель предлагает группам оглас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ить </w:t>
            </w:r>
            <w:r w:rsidR="000F5B58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получившийся результат и 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заполнить общую таблицу на слайде</w:t>
            </w:r>
            <w:r w:rsidR="00786D44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.</w:t>
            </w:r>
          </w:p>
        </w:tc>
      </w:tr>
      <w:tr w:rsidR="00127A46" w:rsidRPr="00CD0BB6" w:rsidTr="000677D3">
        <w:tc>
          <w:tcPr>
            <w:tcW w:w="3686" w:type="dxa"/>
          </w:tcPr>
          <w:p w:rsidR="00FE3AC5" w:rsidRPr="00CD0BB6" w:rsidRDefault="00FE3AC5" w:rsidP="00CD0BB6">
            <w:pPr>
              <w:rPr>
                <w:rFonts w:ascii="Times New Roman" w:hAnsi="Times New Roman" w:cs="Times New Roman"/>
                <w:b/>
                <w:color w:val="0A0B0C"/>
                <w:sz w:val="24"/>
                <w:szCs w:val="24"/>
                <w:shd w:val="clear" w:color="auto" w:fill="FBFCFC"/>
              </w:rPr>
            </w:pPr>
          </w:p>
          <w:p w:rsidR="00FE3AC5" w:rsidRPr="00CD0BB6" w:rsidRDefault="000677D3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noProof/>
                <w:color w:val="0A0B0C"/>
                <w:sz w:val="24"/>
                <w:szCs w:val="24"/>
                <w:shd w:val="clear" w:color="auto" w:fill="FBFCFC"/>
                <w:lang w:eastAsia="ru-RU"/>
              </w:rPr>
              <w:drawing>
                <wp:inline distT="0" distB="0" distL="0" distR="0">
                  <wp:extent cx="2000250" cy="1125262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743" cy="1125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9" w:type="dxa"/>
          </w:tcPr>
          <w:p w:rsidR="002012FD" w:rsidRPr="00CD0BB6" w:rsidRDefault="000F5B58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Педагог оглаш</w:t>
            </w:r>
            <w:r w:rsidR="00FE3AC5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ает результат</w:t>
            </w:r>
            <w:r w:rsidR="002012F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,</w:t>
            </w:r>
            <w:r w:rsidR="00FE3AC5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получившийся на слайде</w:t>
            </w:r>
            <w:r w:rsidR="002012F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,</w:t>
            </w:r>
            <w: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и </w:t>
            </w:r>
            <w:r w:rsidR="00FE3AC5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говори</w:t>
            </w:r>
            <w:r w:rsidR="003751EB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т о том, что </w:t>
            </w:r>
            <w:r w:rsidR="002012F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в проц</w:t>
            </w:r>
            <w:r w:rsidR="00850741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ессе дискуссии школьники ответили</w:t>
            </w:r>
            <w:r w:rsidR="002012F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на вопросы:</w:t>
            </w:r>
          </w:p>
          <w:p w:rsidR="002012FD" w:rsidRPr="00CD0BB6" w:rsidRDefault="002012FD" w:rsidP="00CD0BB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«Что значит жить для себя?»;</w:t>
            </w:r>
          </w:p>
          <w:p w:rsidR="002012FD" w:rsidRPr="00CD0BB6" w:rsidRDefault="002012FD" w:rsidP="00CD0BB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«Что значит жить для общества?»;</w:t>
            </w:r>
          </w:p>
          <w:p w:rsidR="002012FD" w:rsidRPr="00CD0BB6" w:rsidRDefault="002012FD" w:rsidP="00CD0BB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«Можно </w:t>
            </w:r>
            <w:r w:rsidR="000F5B58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ли совместить личные интересы с 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общественными?»</w:t>
            </w:r>
          </w:p>
          <w:p w:rsidR="00786D44" w:rsidRPr="00CD0BB6" w:rsidRDefault="00786D44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</w:p>
          <w:p w:rsidR="00786D44" w:rsidRPr="00CD0BB6" w:rsidRDefault="00786D44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На основании ответов школьники формулируют правила жизни человека с учё</w:t>
            </w:r>
            <w:r w:rsidR="002012F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том 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личных и общественных интересов.</w:t>
            </w:r>
            <w:r w:rsidR="003751EB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 В</w:t>
            </w:r>
            <w:r w:rsidR="002012F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оспользоваться данными правилами или нет </w:t>
            </w:r>
            <w:r w:rsidR="000F5B58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− </w:t>
            </w:r>
            <w:r w:rsidR="002012F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решать каждому самостоятельно.</w:t>
            </w:r>
          </w:p>
          <w:p w:rsidR="00E9733F" w:rsidRPr="00CD0BB6" w:rsidRDefault="00E9733F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</w:p>
          <w:p w:rsidR="000677D3" w:rsidRPr="00CD0BB6" w:rsidRDefault="000677D3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«</w:t>
            </w:r>
            <w:r w:rsidR="00FE3AC5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В дискуссии нет проигр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авших, а в споре – нет выигравших»</w:t>
            </w:r>
          </w:p>
          <w:p w:rsidR="000677D3" w:rsidRPr="00CD0BB6" w:rsidRDefault="000677D3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(</w:t>
            </w:r>
            <w:proofErr w:type="spellStart"/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БауржанТойшибеков</w:t>
            </w:r>
            <w:proofErr w:type="spellEnd"/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)</w:t>
            </w:r>
          </w:p>
          <w:p w:rsidR="000677D3" w:rsidRPr="00CD0BB6" w:rsidRDefault="000677D3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</w:p>
          <w:p w:rsidR="00E9733F" w:rsidRPr="00CD0BB6" w:rsidRDefault="00FE3AC5" w:rsidP="00CD0BB6">
            <w:pPr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</w:pP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Как ж</w:t>
            </w:r>
            <w:r w:rsidR="002012FD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и</w:t>
            </w:r>
            <w:r w:rsidR="000F5B58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ть − д</w:t>
            </w:r>
            <w:r w:rsidR="00407786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ля себя или для общества? Наша жизнь складывается таким образом, что к</w:t>
            </w:r>
            <w:r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аждый из вас </w:t>
            </w:r>
            <w:r w:rsidR="00786D44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ещё не раз вернё</w:t>
            </w:r>
            <w:r w:rsidR="00407786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>тся к этому вопросу, оказавшись перед выбором между личными и общественными и</w:t>
            </w:r>
            <w:r w:rsidR="00786D44" w:rsidRPr="00CD0BB6">
              <w:rPr>
                <w:rFonts w:ascii="Times New Roman" w:hAnsi="Times New Roman" w:cs="Times New Roman"/>
                <w:color w:val="0A0B0C"/>
                <w:sz w:val="24"/>
                <w:szCs w:val="24"/>
                <w:shd w:val="clear" w:color="auto" w:fill="FBFCFC"/>
              </w:rPr>
              <w:t xml:space="preserve">нтересами. Знания, которые вы получили сегодня, помогут принять правильное решение. </w:t>
            </w:r>
            <w:bookmarkEnd w:id="0"/>
          </w:p>
        </w:tc>
      </w:tr>
    </w:tbl>
    <w:p w:rsidR="000427E3" w:rsidRPr="005F7B38" w:rsidRDefault="000427E3" w:rsidP="000427E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7B38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0427E3" w:rsidRDefault="000427E3" w:rsidP="00042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27E3" w:rsidRPr="006D4887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887">
        <w:rPr>
          <w:rFonts w:ascii="Times New Roman" w:hAnsi="Times New Roman" w:cs="Times New Roman"/>
          <w:sz w:val="28"/>
          <w:szCs w:val="28"/>
        </w:rPr>
        <w:t>Ответьте на вопросы и заполните таблицу.</w:t>
      </w:r>
    </w:p>
    <w:p w:rsidR="000427E3" w:rsidRPr="006D4887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68" w:type="dxa"/>
        <w:tblInd w:w="-34" w:type="dxa"/>
        <w:tblLook w:val="04A0"/>
      </w:tblPr>
      <w:tblGrid>
        <w:gridCol w:w="4706"/>
        <w:gridCol w:w="4962"/>
      </w:tblGrid>
      <w:tr w:rsidR="000427E3" w:rsidRPr="00FD27BB" w:rsidTr="00AF5422">
        <w:tc>
          <w:tcPr>
            <w:tcW w:w="4706" w:type="dxa"/>
          </w:tcPr>
          <w:p w:rsidR="000427E3" w:rsidRPr="005F7B38" w:rsidRDefault="000427E3" w:rsidP="00AF5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38">
              <w:rPr>
                <w:rFonts w:ascii="Times New Roman" w:hAnsi="Times New Roman" w:cs="Times New Roman"/>
                <w:b/>
                <w:sz w:val="24"/>
                <w:szCs w:val="24"/>
              </w:rPr>
              <w:t>Что значит жить для себя?</w:t>
            </w:r>
          </w:p>
          <w:p w:rsidR="000427E3" w:rsidRPr="005F7B38" w:rsidRDefault="000427E3" w:rsidP="00AF5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427E3" w:rsidRPr="005F7B38" w:rsidRDefault="000427E3" w:rsidP="00AF5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38">
              <w:rPr>
                <w:rFonts w:ascii="Times New Roman" w:hAnsi="Times New Roman" w:cs="Times New Roman"/>
                <w:b/>
                <w:sz w:val="24"/>
                <w:szCs w:val="24"/>
              </w:rPr>
              <w:t>Что значит жить для общества?</w:t>
            </w:r>
          </w:p>
        </w:tc>
      </w:tr>
      <w:tr w:rsidR="000427E3" w:rsidRPr="00FD27BB" w:rsidTr="00AF5422">
        <w:tc>
          <w:tcPr>
            <w:tcW w:w="4706" w:type="dxa"/>
          </w:tcPr>
          <w:p w:rsidR="000427E3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E3" w:rsidRPr="00FD27BB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427E3" w:rsidRPr="00FD27BB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7E3" w:rsidRPr="00FD27BB" w:rsidTr="00AF5422">
        <w:tc>
          <w:tcPr>
            <w:tcW w:w="4706" w:type="dxa"/>
          </w:tcPr>
          <w:p w:rsidR="000427E3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E3" w:rsidRPr="00FD27BB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427E3" w:rsidRPr="00FD27BB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7E3" w:rsidRPr="00FD27BB" w:rsidTr="00AF5422">
        <w:tc>
          <w:tcPr>
            <w:tcW w:w="4706" w:type="dxa"/>
          </w:tcPr>
          <w:p w:rsidR="000427E3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E3" w:rsidRPr="00FD27BB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427E3" w:rsidRPr="00FD27BB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7E3" w:rsidRPr="00FD27BB" w:rsidTr="00AF5422">
        <w:tc>
          <w:tcPr>
            <w:tcW w:w="4706" w:type="dxa"/>
          </w:tcPr>
          <w:p w:rsidR="000427E3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E3" w:rsidRPr="00FD27BB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427E3" w:rsidRPr="00FD27BB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7E3" w:rsidRPr="00FD27BB" w:rsidTr="00AF5422">
        <w:tc>
          <w:tcPr>
            <w:tcW w:w="4706" w:type="dxa"/>
          </w:tcPr>
          <w:p w:rsidR="000427E3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E3" w:rsidRPr="00FD27BB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427E3" w:rsidRPr="00FD27BB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7E3" w:rsidRPr="00FD27BB" w:rsidTr="00AF5422">
        <w:tc>
          <w:tcPr>
            <w:tcW w:w="4706" w:type="dxa"/>
          </w:tcPr>
          <w:p w:rsidR="000427E3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E3" w:rsidRPr="00FD27BB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427E3" w:rsidRPr="00FD27BB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7E3" w:rsidRPr="00FD27BB" w:rsidTr="00AF5422">
        <w:tc>
          <w:tcPr>
            <w:tcW w:w="4706" w:type="dxa"/>
          </w:tcPr>
          <w:p w:rsidR="000427E3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E3" w:rsidRPr="00FD27BB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427E3" w:rsidRPr="00FD27BB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7E3" w:rsidRPr="00FD27BB" w:rsidTr="00AF5422">
        <w:tc>
          <w:tcPr>
            <w:tcW w:w="4706" w:type="dxa"/>
          </w:tcPr>
          <w:p w:rsidR="000427E3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E3" w:rsidRPr="00FD27BB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427E3" w:rsidRPr="00FD27BB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7E3" w:rsidRPr="00FD27BB" w:rsidTr="00AF5422">
        <w:tc>
          <w:tcPr>
            <w:tcW w:w="4706" w:type="dxa"/>
          </w:tcPr>
          <w:p w:rsidR="000427E3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E3" w:rsidRPr="00FD27BB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427E3" w:rsidRPr="00FD27BB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7E3" w:rsidRPr="00FD27BB" w:rsidTr="00AF5422">
        <w:tc>
          <w:tcPr>
            <w:tcW w:w="4706" w:type="dxa"/>
          </w:tcPr>
          <w:p w:rsidR="000427E3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E3" w:rsidRPr="00FD27BB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427E3" w:rsidRPr="00FD27BB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7E3" w:rsidRPr="00FD27BB" w:rsidTr="00AF5422">
        <w:tc>
          <w:tcPr>
            <w:tcW w:w="4706" w:type="dxa"/>
          </w:tcPr>
          <w:p w:rsidR="000427E3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E3" w:rsidRPr="00FD27BB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427E3" w:rsidRPr="00FD27BB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0427E3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0427E3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5F7B38" w:rsidRDefault="000427E3" w:rsidP="000427E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7B38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0427E3" w:rsidRPr="006D4887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Default="000427E3" w:rsidP="00042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27E3" w:rsidRDefault="000427E3" w:rsidP="00042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Назовите свою позицию и обоснуйте её, используя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ПОПС-формулу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ook w:val="04A0"/>
      </w:tblPr>
      <w:tblGrid>
        <w:gridCol w:w="2405"/>
        <w:gridCol w:w="7371"/>
      </w:tblGrid>
      <w:tr w:rsidR="000427E3" w:rsidRPr="006D4887" w:rsidTr="00AF5422">
        <w:tc>
          <w:tcPr>
            <w:tcW w:w="2405" w:type="dxa"/>
          </w:tcPr>
          <w:p w:rsidR="000427E3" w:rsidRPr="006D4887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887">
              <w:rPr>
                <w:rFonts w:ascii="Times New Roman" w:hAnsi="Times New Roman" w:cs="Times New Roman"/>
                <w:sz w:val="28"/>
                <w:szCs w:val="28"/>
              </w:rPr>
              <w:t>Позиция</w:t>
            </w:r>
          </w:p>
          <w:p w:rsidR="000427E3" w:rsidRPr="006D4887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427E3" w:rsidRPr="006D4887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Наша (моя) позиция по данному вопросу…</w:t>
            </w:r>
          </w:p>
        </w:tc>
      </w:tr>
      <w:tr w:rsidR="000427E3" w:rsidRPr="006D4887" w:rsidTr="00AF5422">
        <w:tc>
          <w:tcPr>
            <w:tcW w:w="2405" w:type="dxa"/>
          </w:tcPr>
          <w:p w:rsidR="000427E3" w:rsidRPr="006D4887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</w:t>
            </w:r>
          </w:p>
          <w:p w:rsidR="000427E3" w:rsidRPr="006D4887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427E3" w:rsidRPr="006D4887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887">
              <w:rPr>
                <w:rFonts w:ascii="Times New Roman" w:hAnsi="Times New Roman" w:cs="Times New Roman"/>
                <w:bCs/>
                <w:sz w:val="28"/>
                <w:szCs w:val="28"/>
              </w:rPr>
              <w:t>Потому что…</w:t>
            </w:r>
          </w:p>
        </w:tc>
      </w:tr>
      <w:tr w:rsidR="000427E3" w:rsidRPr="006D4887" w:rsidTr="00AF5422">
        <w:tc>
          <w:tcPr>
            <w:tcW w:w="2405" w:type="dxa"/>
          </w:tcPr>
          <w:p w:rsidR="000427E3" w:rsidRPr="006D4887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887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  <w:p w:rsidR="000427E3" w:rsidRPr="006D4887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427E3" w:rsidRPr="006D4887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887">
              <w:rPr>
                <w:rFonts w:ascii="Times New Roman" w:hAnsi="Times New Roman" w:cs="Times New Roman"/>
                <w:bCs/>
                <w:sz w:val="28"/>
                <w:szCs w:val="28"/>
              </w:rPr>
              <w:t>Например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6D4887">
              <w:rPr>
                <w:rFonts w:ascii="Times New Roman" w:hAnsi="Times New Roman" w:cs="Times New Roman"/>
                <w:bCs/>
                <w:sz w:val="28"/>
                <w:szCs w:val="28"/>
              </w:rPr>
              <w:t>… (привести пример из жизни)</w:t>
            </w:r>
          </w:p>
        </w:tc>
      </w:tr>
      <w:tr w:rsidR="000427E3" w:rsidRPr="006D4887" w:rsidTr="00AF5422">
        <w:tc>
          <w:tcPr>
            <w:tcW w:w="2405" w:type="dxa"/>
          </w:tcPr>
          <w:p w:rsidR="000427E3" w:rsidRPr="006D4887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887">
              <w:rPr>
                <w:rFonts w:ascii="Times New Roman" w:hAnsi="Times New Roman" w:cs="Times New Roman"/>
                <w:sz w:val="28"/>
                <w:szCs w:val="28"/>
              </w:rPr>
              <w:t>Следствие</w:t>
            </w:r>
          </w:p>
          <w:p w:rsidR="000427E3" w:rsidRPr="006D4887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427E3" w:rsidRPr="006D4887" w:rsidRDefault="000427E3" w:rsidP="00AF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887">
              <w:rPr>
                <w:rFonts w:ascii="Times New Roman" w:hAnsi="Times New Roman" w:cs="Times New Roman"/>
                <w:bCs/>
                <w:sz w:val="28"/>
                <w:szCs w:val="28"/>
              </w:rPr>
              <w:t>Поэтому… (сделать вывод из вышесказанного)</w:t>
            </w:r>
          </w:p>
        </w:tc>
      </w:tr>
    </w:tbl>
    <w:p w:rsidR="000427E3" w:rsidRPr="006D4887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E3" w:rsidRPr="005F7B38" w:rsidRDefault="000427E3" w:rsidP="000427E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7B38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Pr="00D50533" w:rsidRDefault="000427E3" w:rsidP="000427E3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D50533">
        <w:rPr>
          <w:b/>
          <w:sz w:val="28"/>
          <w:szCs w:val="28"/>
        </w:rPr>
        <w:t>етод недописанных предложений</w:t>
      </w:r>
    </w:p>
    <w:p w:rsidR="000427E3" w:rsidRPr="00D50533" w:rsidRDefault="000427E3" w:rsidP="000427E3">
      <w:pPr>
        <w:pStyle w:val="a5"/>
        <w:spacing w:after="0"/>
        <w:rPr>
          <w:sz w:val="28"/>
          <w:szCs w:val="28"/>
        </w:rPr>
      </w:pPr>
      <w:r w:rsidRPr="00D50533">
        <w:rPr>
          <w:sz w:val="28"/>
          <w:szCs w:val="28"/>
        </w:rPr>
        <w:t>Варианты недописанных предложений могут быть следующими:</w:t>
      </w:r>
    </w:p>
    <w:p w:rsidR="000427E3" w:rsidRPr="00D50533" w:rsidRDefault="000427E3" w:rsidP="000427E3">
      <w:pPr>
        <w:pStyle w:val="a5"/>
        <w:spacing w:after="0"/>
        <w:rPr>
          <w:sz w:val="28"/>
          <w:szCs w:val="28"/>
        </w:rPr>
      </w:pPr>
      <w:r w:rsidRPr="00D50533">
        <w:rPr>
          <w:sz w:val="28"/>
          <w:szCs w:val="28"/>
        </w:rPr>
        <w:lastRenderedPageBreak/>
        <w:t>«Я считаю, что наша дискуссия…»;</w:t>
      </w:r>
    </w:p>
    <w:p w:rsidR="000427E3" w:rsidRPr="00D50533" w:rsidRDefault="000427E3" w:rsidP="000427E3">
      <w:pPr>
        <w:pStyle w:val="a5"/>
        <w:spacing w:after="0"/>
        <w:rPr>
          <w:sz w:val="28"/>
          <w:szCs w:val="28"/>
        </w:rPr>
      </w:pPr>
      <w:r w:rsidRPr="00D50533">
        <w:rPr>
          <w:sz w:val="28"/>
          <w:szCs w:val="28"/>
        </w:rPr>
        <w:t>«Для меня тема дискуссии ….»;</w:t>
      </w:r>
    </w:p>
    <w:p w:rsidR="000427E3" w:rsidRPr="00D50533" w:rsidRDefault="000427E3" w:rsidP="000427E3">
      <w:pPr>
        <w:pStyle w:val="a5"/>
        <w:spacing w:after="0"/>
        <w:rPr>
          <w:sz w:val="28"/>
          <w:szCs w:val="28"/>
        </w:rPr>
      </w:pPr>
      <w:r w:rsidRPr="00D50533">
        <w:rPr>
          <w:sz w:val="28"/>
          <w:szCs w:val="28"/>
        </w:rPr>
        <w:t>«Самым убедительным для меня было выступление…»;</w:t>
      </w:r>
    </w:p>
    <w:p w:rsidR="000427E3" w:rsidRPr="00D50533" w:rsidRDefault="000427E3" w:rsidP="000427E3">
      <w:pPr>
        <w:pStyle w:val="a5"/>
        <w:spacing w:after="0"/>
        <w:rPr>
          <w:sz w:val="28"/>
          <w:szCs w:val="28"/>
        </w:rPr>
      </w:pPr>
      <w:r w:rsidRPr="00D50533">
        <w:rPr>
          <w:sz w:val="28"/>
          <w:szCs w:val="28"/>
        </w:rPr>
        <w:t>«Данный выступающий смог убедить меня, потому что…»;</w:t>
      </w:r>
    </w:p>
    <w:p w:rsidR="000427E3" w:rsidRPr="00D50533" w:rsidRDefault="000427E3" w:rsidP="000427E3">
      <w:pPr>
        <w:pStyle w:val="a5"/>
        <w:spacing w:after="0"/>
        <w:rPr>
          <w:sz w:val="28"/>
          <w:szCs w:val="28"/>
        </w:rPr>
      </w:pPr>
      <w:r w:rsidRPr="00D50533">
        <w:rPr>
          <w:sz w:val="28"/>
          <w:szCs w:val="28"/>
        </w:rPr>
        <w:t>«Я не согласен с мнением…, потому что…»;</w:t>
      </w:r>
    </w:p>
    <w:p w:rsidR="000427E3" w:rsidRPr="00D50533" w:rsidRDefault="000427E3" w:rsidP="000427E3">
      <w:pPr>
        <w:pStyle w:val="a5"/>
        <w:spacing w:after="0"/>
        <w:rPr>
          <w:sz w:val="28"/>
          <w:szCs w:val="28"/>
        </w:rPr>
      </w:pPr>
      <w:r w:rsidRPr="00D50533">
        <w:rPr>
          <w:sz w:val="28"/>
          <w:szCs w:val="28"/>
        </w:rPr>
        <w:t>«Мне интересна мысль …, потому что</w:t>
      </w:r>
      <w:r>
        <w:rPr>
          <w:sz w:val="28"/>
          <w:szCs w:val="28"/>
        </w:rPr>
        <w:t>…</w:t>
      </w:r>
      <w:r w:rsidRPr="00D50533">
        <w:rPr>
          <w:sz w:val="28"/>
          <w:szCs w:val="28"/>
        </w:rPr>
        <w:t>»;</w:t>
      </w:r>
    </w:p>
    <w:p w:rsidR="000427E3" w:rsidRPr="00D50533" w:rsidRDefault="000427E3" w:rsidP="000427E3">
      <w:pPr>
        <w:pStyle w:val="a5"/>
        <w:spacing w:before="0" w:beforeAutospacing="0" w:after="0" w:afterAutospacing="0"/>
        <w:rPr>
          <w:sz w:val="28"/>
          <w:szCs w:val="28"/>
        </w:rPr>
      </w:pPr>
      <w:r w:rsidRPr="00D50533">
        <w:rPr>
          <w:sz w:val="28"/>
          <w:szCs w:val="28"/>
        </w:rPr>
        <w:t xml:space="preserve">«Я считаю, что жить нужно </w:t>
      </w:r>
      <w:proofErr w:type="gramStart"/>
      <w:r w:rsidRPr="00D50533">
        <w:rPr>
          <w:sz w:val="28"/>
          <w:szCs w:val="28"/>
        </w:rPr>
        <w:t>для</w:t>
      </w:r>
      <w:proofErr w:type="gramEnd"/>
      <w:r w:rsidRPr="00D50533">
        <w:rPr>
          <w:sz w:val="28"/>
          <w:szCs w:val="28"/>
        </w:rPr>
        <w:t xml:space="preserve"> …, и моё мнение совпадает с мнением …».</w:t>
      </w:r>
    </w:p>
    <w:p w:rsidR="000427E3" w:rsidRPr="00D50533" w:rsidRDefault="000427E3" w:rsidP="000427E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Pr="005F7B38" w:rsidRDefault="000427E3" w:rsidP="000427E3">
      <w:pPr>
        <w:pStyle w:val="a5"/>
        <w:spacing w:before="0" w:beforeAutospacing="0" w:after="0" w:afterAutospacing="0"/>
        <w:jc w:val="right"/>
        <w:rPr>
          <w:i/>
          <w:sz w:val="28"/>
          <w:szCs w:val="28"/>
        </w:rPr>
      </w:pPr>
      <w:r w:rsidRPr="005F7B38">
        <w:rPr>
          <w:i/>
          <w:sz w:val="28"/>
          <w:szCs w:val="28"/>
        </w:rPr>
        <w:t>Приложение 4</w:t>
      </w:r>
    </w:p>
    <w:p w:rsidR="000427E3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427E3" w:rsidRPr="00FD27BB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FD27B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оставьте правила жизни человека с учётом личных и общественных интересов </w:t>
      </w:r>
    </w:p>
    <w:p w:rsidR="000427E3" w:rsidRPr="00FD27BB" w:rsidRDefault="000427E3" w:rsidP="000427E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8612"/>
      </w:tblGrid>
      <w:tr w:rsidR="000427E3" w:rsidRPr="00FD27BB" w:rsidTr="00AF5422">
        <w:tc>
          <w:tcPr>
            <w:tcW w:w="851" w:type="dxa"/>
          </w:tcPr>
          <w:p w:rsidR="000427E3" w:rsidRPr="005F7B38" w:rsidRDefault="000427E3" w:rsidP="00AF5422">
            <w:pPr>
              <w:pStyle w:val="a5"/>
              <w:spacing w:before="0" w:beforeAutospacing="0" w:after="0" w:afterAutospacing="0"/>
              <w:rPr>
                <w:b/>
              </w:rPr>
            </w:pPr>
            <w:r w:rsidRPr="005F7B38">
              <w:rPr>
                <w:b/>
              </w:rPr>
              <w:t xml:space="preserve">№ </w:t>
            </w:r>
            <w:proofErr w:type="spellStart"/>
            <w:proofErr w:type="gramStart"/>
            <w:r w:rsidRPr="005F7B38">
              <w:rPr>
                <w:b/>
              </w:rPr>
              <w:t>п</w:t>
            </w:r>
            <w:proofErr w:type="spellEnd"/>
            <w:proofErr w:type="gramEnd"/>
            <w:r w:rsidRPr="005F7B38">
              <w:rPr>
                <w:b/>
                <w:lang w:val="en-US"/>
              </w:rPr>
              <w:t>/</w:t>
            </w:r>
            <w:proofErr w:type="spellStart"/>
            <w:r w:rsidRPr="005F7B38">
              <w:rPr>
                <w:b/>
              </w:rPr>
              <w:t>п</w:t>
            </w:r>
            <w:proofErr w:type="spellEnd"/>
          </w:p>
        </w:tc>
        <w:tc>
          <w:tcPr>
            <w:tcW w:w="8612" w:type="dxa"/>
          </w:tcPr>
          <w:p w:rsidR="000427E3" w:rsidRPr="005F7B38" w:rsidRDefault="000427E3" w:rsidP="00AF5422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5F7B38">
              <w:rPr>
                <w:b/>
              </w:rPr>
              <w:t>Правила жизни человека с учётом личных и общественных интересов</w:t>
            </w:r>
          </w:p>
        </w:tc>
      </w:tr>
      <w:tr w:rsidR="000427E3" w:rsidRPr="00FD27BB" w:rsidTr="00AF5422">
        <w:tc>
          <w:tcPr>
            <w:tcW w:w="851" w:type="dxa"/>
          </w:tcPr>
          <w:p w:rsidR="000427E3" w:rsidRPr="00FD27BB" w:rsidRDefault="000427E3" w:rsidP="00AF54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12" w:type="dxa"/>
          </w:tcPr>
          <w:p w:rsidR="000427E3" w:rsidRDefault="000427E3" w:rsidP="00AF54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427E3" w:rsidRPr="00FD27BB" w:rsidRDefault="000427E3" w:rsidP="00AF54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427E3" w:rsidRPr="00FD27BB" w:rsidTr="00AF5422">
        <w:tc>
          <w:tcPr>
            <w:tcW w:w="851" w:type="dxa"/>
          </w:tcPr>
          <w:p w:rsidR="000427E3" w:rsidRPr="00FD27BB" w:rsidRDefault="000427E3" w:rsidP="00AF54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12" w:type="dxa"/>
          </w:tcPr>
          <w:p w:rsidR="000427E3" w:rsidRDefault="000427E3" w:rsidP="00AF54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427E3" w:rsidRPr="00FD27BB" w:rsidRDefault="000427E3" w:rsidP="00AF54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427E3" w:rsidRPr="00FD27BB" w:rsidTr="00AF5422">
        <w:tc>
          <w:tcPr>
            <w:tcW w:w="851" w:type="dxa"/>
          </w:tcPr>
          <w:p w:rsidR="000427E3" w:rsidRPr="00FD27BB" w:rsidRDefault="000427E3" w:rsidP="00AF54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12" w:type="dxa"/>
          </w:tcPr>
          <w:p w:rsidR="000427E3" w:rsidRDefault="000427E3" w:rsidP="00AF54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427E3" w:rsidRPr="00FD27BB" w:rsidRDefault="000427E3" w:rsidP="00AF54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427E3" w:rsidRPr="00FD27BB" w:rsidTr="00AF5422">
        <w:trPr>
          <w:trHeight w:val="379"/>
        </w:trPr>
        <w:tc>
          <w:tcPr>
            <w:tcW w:w="851" w:type="dxa"/>
          </w:tcPr>
          <w:p w:rsidR="000427E3" w:rsidRPr="00FD27BB" w:rsidRDefault="000427E3" w:rsidP="00AF54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12" w:type="dxa"/>
          </w:tcPr>
          <w:p w:rsidR="000427E3" w:rsidRDefault="000427E3" w:rsidP="00AF54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427E3" w:rsidRPr="00FD27BB" w:rsidRDefault="000427E3" w:rsidP="00AF54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427E3" w:rsidRPr="00FD27BB" w:rsidTr="00AF5422">
        <w:tc>
          <w:tcPr>
            <w:tcW w:w="851" w:type="dxa"/>
          </w:tcPr>
          <w:p w:rsidR="000427E3" w:rsidRPr="00FD27BB" w:rsidRDefault="000427E3" w:rsidP="00AF54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12" w:type="dxa"/>
          </w:tcPr>
          <w:p w:rsidR="000427E3" w:rsidRDefault="000427E3" w:rsidP="00AF54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427E3" w:rsidRPr="00FD27BB" w:rsidRDefault="000427E3" w:rsidP="00AF54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427E3" w:rsidRPr="00FD27BB" w:rsidTr="00AF5422">
        <w:tc>
          <w:tcPr>
            <w:tcW w:w="851" w:type="dxa"/>
          </w:tcPr>
          <w:p w:rsidR="000427E3" w:rsidRPr="00FD27BB" w:rsidRDefault="000427E3" w:rsidP="00AF54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12" w:type="dxa"/>
          </w:tcPr>
          <w:p w:rsidR="000427E3" w:rsidRDefault="000427E3" w:rsidP="00AF54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427E3" w:rsidRPr="00FD27BB" w:rsidRDefault="000427E3" w:rsidP="00AF54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427E3" w:rsidRPr="00FD27BB" w:rsidTr="00AF5422">
        <w:tc>
          <w:tcPr>
            <w:tcW w:w="851" w:type="dxa"/>
          </w:tcPr>
          <w:p w:rsidR="000427E3" w:rsidRPr="00FD27BB" w:rsidRDefault="000427E3" w:rsidP="00AF54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12" w:type="dxa"/>
          </w:tcPr>
          <w:p w:rsidR="000427E3" w:rsidRDefault="000427E3" w:rsidP="00AF54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427E3" w:rsidRPr="00FD27BB" w:rsidRDefault="000427E3" w:rsidP="00AF54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427E3" w:rsidRPr="00FD27BB" w:rsidRDefault="000427E3" w:rsidP="000427E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427E3" w:rsidRPr="00FD27BB" w:rsidRDefault="000427E3" w:rsidP="0004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33F" w:rsidRPr="00CD0BB6" w:rsidRDefault="00E9733F" w:rsidP="00CD0B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9733F" w:rsidRPr="00CD0BB6" w:rsidSect="00CD0B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7463"/>
    <w:multiLevelType w:val="hybridMultilevel"/>
    <w:tmpl w:val="663C7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D3944"/>
    <w:multiLevelType w:val="hybridMultilevel"/>
    <w:tmpl w:val="524E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70DDB"/>
    <w:multiLevelType w:val="hybridMultilevel"/>
    <w:tmpl w:val="8AAAF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E0EE5"/>
    <w:multiLevelType w:val="hybridMultilevel"/>
    <w:tmpl w:val="E4A2A4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7331BE"/>
    <w:multiLevelType w:val="multilevel"/>
    <w:tmpl w:val="0556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148A7"/>
    <w:multiLevelType w:val="hybridMultilevel"/>
    <w:tmpl w:val="C8A6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F6C3B"/>
    <w:multiLevelType w:val="hybridMultilevel"/>
    <w:tmpl w:val="614275BA"/>
    <w:lvl w:ilvl="0" w:tplc="EB6C4A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286015"/>
    <w:multiLevelType w:val="hybridMultilevel"/>
    <w:tmpl w:val="A7807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8D1A16"/>
    <w:multiLevelType w:val="hybridMultilevel"/>
    <w:tmpl w:val="A50E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D1B4F"/>
    <w:multiLevelType w:val="hybridMultilevel"/>
    <w:tmpl w:val="7D603E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236FCC"/>
    <w:multiLevelType w:val="multilevel"/>
    <w:tmpl w:val="8FBA6F2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416"/>
    <w:rsid w:val="0002070F"/>
    <w:rsid w:val="000427E3"/>
    <w:rsid w:val="00057F4B"/>
    <w:rsid w:val="000677D3"/>
    <w:rsid w:val="00071C85"/>
    <w:rsid w:val="0007436F"/>
    <w:rsid w:val="00094176"/>
    <w:rsid w:val="000A120C"/>
    <w:rsid w:val="000A1D62"/>
    <w:rsid w:val="000E468A"/>
    <w:rsid w:val="000F5B58"/>
    <w:rsid w:val="00105E1B"/>
    <w:rsid w:val="00127A46"/>
    <w:rsid w:val="00127BB6"/>
    <w:rsid w:val="00154832"/>
    <w:rsid w:val="001C49B4"/>
    <w:rsid w:val="002012FD"/>
    <w:rsid w:val="00210BDE"/>
    <w:rsid w:val="00211E2D"/>
    <w:rsid w:val="00241080"/>
    <w:rsid w:val="00313146"/>
    <w:rsid w:val="003453A6"/>
    <w:rsid w:val="00345C6F"/>
    <w:rsid w:val="00355A3C"/>
    <w:rsid w:val="00360069"/>
    <w:rsid w:val="00363E39"/>
    <w:rsid w:val="003751EB"/>
    <w:rsid w:val="0038134B"/>
    <w:rsid w:val="00382DAC"/>
    <w:rsid w:val="003A510F"/>
    <w:rsid w:val="003F31F7"/>
    <w:rsid w:val="003F78F4"/>
    <w:rsid w:val="00400230"/>
    <w:rsid w:val="0040307D"/>
    <w:rsid w:val="004066D6"/>
    <w:rsid w:val="00407786"/>
    <w:rsid w:val="00493A8C"/>
    <w:rsid w:val="004B2501"/>
    <w:rsid w:val="004D2B18"/>
    <w:rsid w:val="005003E6"/>
    <w:rsid w:val="00504BB8"/>
    <w:rsid w:val="00517ACB"/>
    <w:rsid w:val="005547E9"/>
    <w:rsid w:val="0056487C"/>
    <w:rsid w:val="00597DC5"/>
    <w:rsid w:val="005A654D"/>
    <w:rsid w:val="005E60F1"/>
    <w:rsid w:val="006267A6"/>
    <w:rsid w:val="00661106"/>
    <w:rsid w:val="00680E6B"/>
    <w:rsid w:val="006A6D3E"/>
    <w:rsid w:val="006F004C"/>
    <w:rsid w:val="00786D44"/>
    <w:rsid w:val="00825714"/>
    <w:rsid w:val="00847EBD"/>
    <w:rsid w:val="00850741"/>
    <w:rsid w:val="008675BE"/>
    <w:rsid w:val="008B38CE"/>
    <w:rsid w:val="008D4584"/>
    <w:rsid w:val="008F594D"/>
    <w:rsid w:val="009271A7"/>
    <w:rsid w:val="00950023"/>
    <w:rsid w:val="009557EA"/>
    <w:rsid w:val="0097096E"/>
    <w:rsid w:val="00984666"/>
    <w:rsid w:val="00997390"/>
    <w:rsid w:val="009B5E4B"/>
    <w:rsid w:val="009F5B24"/>
    <w:rsid w:val="00A6144F"/>
    <w:rsid w:val="00A660A7"/>
    <w:rsid w:val="00A97A39"/>
    <w:rsid w:val="00AE0E65"/>
    <w:rsid w:val="00AF4CFD"/>
    <w:rsid w:val="00B1617C"/>
    <w:rsid w:val="00B469FF"/>
    <w:rsid w:val="00B6355E"/>
    <w:rsid w:val="00B63794"/>
    <w:rsid w:val="00B73BB2"/>
    <w:rsid w:val="00B74171"/>
    <w:rsid w:val="00B84B22"/>
    <w:rsid w:val="00B92C86"/>
    <w:rsid w:val="00BB5416"/>
    <w:rsid w:val="00BD5147"/>
    <w:rsid w:val="00C32C0E"/>
    <w:rsid w:val="00C87889"/>
    <w:rsid w:val="00CA623D"/>
    <w:rsid w:val="00CD0BB6"/>
    <w:rsid w:val="00CD4670"/>
    <w:rsid w:val="00D0272F"/>
    <w:rsid w:val="00D10AB0"/>
    <w:rsid w:val="00D257F7"/>
    <w:rsid w:val="00D3093B"/>
    <w:rsid w:val="00D711C9"/>
    <w:rsid w:val="00E00AFF"/>
    <w:rsid w:val="00E028FD"/>
    <w:rsid w:val="00E1553F"/>
    <w:rsid w:val="00E23053"/>
    <w:rsid w:val="00E64087"/>
    <w:rsid w:val="00E718C0"/>
    <w:rsid w:val="00E9733F"/>
    <w:rsid w:val="00EC4A78"/>
    <w:rsid w:val="00F053DA"/>
    <w:rsid w:val="00F141D9"/>
    <w:rsid w:val="00F96FCC"/>
    <w:rsid w:val="00FE3AC5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171"/>
    <w:pPr>
      <w:ind w:left="720"/>
      <w:contextualSpacing/>
    </w:pPr>
  </w:style>
  <w:style w:type="character" w:customStyle="1" w:styleId="apple-converted-space">
    <w:name w:val="apple-converted-space"/>
    <w:basedOn w:val="a0"/>
    <w:rsid w:val="008F594D"/>
  </w:style>
  <w:style w:type="character" w:customStyle="1" w:styleId="w">
    <w:name w:val="w"/>
    <w:basedOn w:val="a0"/>
    <w:rsid w:val="008F594D"/>
  </w:style>
  <w:style w:type="paragraph" w:styleId="a5">
    <w:name w:val="Normal (Web)"/>
    <w:basedOn w:val="a"/>
    <w:uiPriority w:val="99"/>
    <w:unhideWhenUsed/>
    <w:rsid w:val="0084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1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9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2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037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515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9900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0376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2492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895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43483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680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754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9721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8896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5496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323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837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225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98379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56989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4213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9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04219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87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5437">
                          <w:marLeft w:val="63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05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2129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5526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74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0034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0355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41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5331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944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5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906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9325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1273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7903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4488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4610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22770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900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7863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134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6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6311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23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3320">
                          <w:marLeft w:val="63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Тесёлкина Светлана Владимировна</dc:creator>
  <cp:keywords/>
  <dc:description/>
  <cp:lastModifiedBy>uzer</cp:lastModifiedBy>
  <cp:revision>7</cp:revision>
  <cp:lastPrinted>2016-12-01T10:56:00Z</cp:lastPrinted>
  <dcterms:created xsi:type="dcterms:W3CDTF">2017-01-27T16:01:00Z</dcterms:created>
  <dcterms:modified xsi:type="dcterms:W3CDTF">2017-09-22T17:26:00Z</dcterms:modified>
</cp:coreProperties>
</file>