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1D" w:rsidRPr="00266C1D" w:rsidRDefault="00266C1D" w:rsidP="00266C1D">
      <w:pPr>
        <w:spacing w:after="0" w:line="240" w:lineRule="auto"/>
        <w:ind w:left="7"/>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color w:val="1D1B11"/>
          <w:sz w:val="28"/>
          <w:szCs w:val="28"/>
          <w:lang w:eastAsia="ru-RU"/>
        </w:rPr>
        <w:t>Технология проектного обучения</w:t>
      </w:r>
    </w:p>
    <w:p w:rsidR="00266C1D" w:rsidRPr="00266C1D" w:rsidRDefault="00266C1D" w:rsidP="00266C1D">
      <w:pPr>
        <w:spacing w:after="0" w:line="285" w:lineRule="exact"/>
        <w:rPr>
          <w:rFonts w:ascii="Times New Roman" w:eastAsia="Times New Roman" w:hAnsi="Times New Roman" w:cs="Times New Roman"/>
          <w:sz w:val="20"/>
          <w:szCs w:val="20"/>
          <w:lang w:eastAsia="ru-RU"/>
        </w:rPr>
      </w:pPr>
    </w:p>
    <w:p w:rsidR="00266C1D" w:rsidRPr="00266C1D" w:rsidRDefault="00266C1D" w:rsidP="00266C1D">
      <w:pPr>
        <w:spacing w:after="0" w:line="273" w:lineRule="auto"/>
        <w:ind w:left="7" w:right="20"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Чаще всего можно услышать не о проектном обучении, а о проектном методе. Этот метод более четко оформился в США к 1919 году. В России он получил широкое распространение после издания брошюры В.Х. </w:t>
      </w:r>
      <w:proofErr w:type="spellStart"/>
      <w:r w:rsidRPr="00266C1D">
        <w:rPr>
          <w:rFonts w:ascii="Times New Roman" w:eastAsia="Times New Roman" w:hAnsi="Times New Roman" w:cs="Times New Roman"/>
          <w:sz w:val="24"/>
          <w:szCs w:val="24"/>
          <w:lang w:eastAsia="ru-RU"/>
        </w:rPr>
        <w:t>Килпатрика</w:t>
      </w:r>
      <w:proofErr w:type="spellEnd"/>
      <w:r w:rsidRPr="00266C1D">
        <w:rPr>
          <w:rFonts w:ascii="Times New Roman" w:eastAsia="Times New Roman" w:hAnsi="Times New Roman" w:cs="Times New Roman"/>
          <w:sz w:val="24"/>
          <w:szCs w:val="24"/>
          <w:lang w:eastAsia="ru-RU"/>
        </w:rPr>
        <w:t xml:space="preserve"> «Метод проектов. Применение целевой установки в педагогическом процессе» (1925 г.). В основе этой системы лежат идеи Дж. </w:t>
      </w:r>
      <w:proofErr w:type="spellStart"/>
      <w:r w:rsidRPr="00266C1D">
        <w:rPr>
          <w:rFonts w:ascii="Times New Roman" w:eastAsia="Times New Roman" w:hAnsi="Times New Roman" w:cs="Times New Roman"/>
          <w:sz w:val="24"/>
          <w:szCs w:val="24"/>
          <w:lang w:eastAsia="ru-RU"/>
        </w:rPr>
        <w:t>Дьюи</w:t>
      </w:r>
      <w:proofErr w:type="spellEnd"/>
      <w:r w:rsidRPr="00266C1D">
        <w:rPr>
          <w:rFonts w:ascii="Times New Roman" w:eastAsia="Times New Roman" w:hAnsi="Times New Roman" w:cs="Times New Roman"/>
          <w:sz w:val="24"/>
          <w:szCs w:val="24"/>
          <w:lang w:eastAsia="ru-RU"/>
        </w:rPr>
        <w:t>.</w:t>
      </w:r>
    </w:p>
    <w:p w:rsidR="00266C1D" w:rsidRPr="00266C1D" w:rsidRDefault="00266C1D" w:rsidP="00266C1D">
      <w:pPr>
        <w:spacing w:after="0" w:line="17" w:lineRule="exact"/>
        <w:rPr>
          <w:rFonts w:ascii="Times New Roman" w:eastAsia="Times New Roman" w:hAnsi="Times New Roman" w:cs="Times New Roman"/>
          <w:sz w:val="20"/>
          <w:szCs w:val="20"/>
          <w:lang w:eastAsia="ru-RU"/>
        </w:rPr>
      </w:pPr>
    </w:p>
    <w:p w:rsidR="00266C1D" w:rsidRPr="00266C1D" w:rsidRDefault="00266C1D" w:rsidP="00266C1D">
      <w:pPr>
        <w:spacing w:after="0" w:line="275" w:lineRule="auto"/>
        <w:ind w:left="7"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Метод проектов привлек внимание русских педагогов еще </w:t>
      </w:r>
      <w:proofErr w:type="gramStart"/>
      <w:r w:rsidRPr="00266C1D">
        <w:rPr>
          <w:rFonts w:ascii="Times New Roman" w:eastAsia="Times New Roman" w:hAnsi="Times New Roman" w:cs="Times New Roman"/>
          <w:sz w:val="24"/>
          <w:szCs w:val="24"/>
          <w:lang w:eastAsia="ru-RU"/>
        </w:rPr>
        <w:t>в начале</w:t>
      </w:r>
      <w:proofErr w:type="gramEnd"/>
      <w:r w:rsidRPr="00266C1D">
        <w:rPr>
          <w:rFonts w:ascii="Times New Roman" w:eastAsia="Times New Roman" w:hAnsi="Times New Roman" w:cs="Times New Roman"/>
          <w:sz w:val="24"/>
          <w:szCs w:val="24"/>
          <w:lang w:eastAsia="ru-RU"/>
        </w:rPr>
        <w:t xml:space="preserve"> XX в. Идеи проектного обучения возникли в России практически параллельно с разработками американских педагогов. Под руководством русского педагога С.Т. </w:t>
      </w:r>
      <w:proofErr w:type="spellStart"/>
      <w:r w:rsidRPr="00266C1D">
        <w:rPr>
          <w:rFonts w:ascii="Times New Roman" w:eastAsia="Times New Roman" w:hAnsi="Times New Roman" w:cs="Times New Roman"/>
          <w:sz w:val="24"/>
          <w:szCs w:val="24"/>
          <w:lang w:eastAsia="ru-RU"/>
        </w:rPr>
        <w:t>Шацкого</w:t>
      </w:r>
      <w:proofErr w:type="spellEnd"/>
      <w:r w:rsidRPr="00266C1D">
        <w:rPr>
          <w:rFonts w:ascii="Times New Roman" w:eastAsia="Times New Roman" w:hAnsi="Times New Roman" w:cs="Times New Roman"/>
          <w:sz w:val="24"/>
          <w:szCs w:val="24"/>
          <w:lang w:eastAsia="ru-RU"/>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но недостаточно продуманно и последовательно, и постановлением ЦК ВК</w:t>
      </w:r>
      <w:proofErr w:type="gramStart"/>
      <w:r w:rsidRPr="00266C1D">
        <w:rPr>
          <w:rFonts w:ascii="Times New Roman" w:eastAsia="Times New Roman" w:hAnsi="Times New Roman" w:cs="Times New Roman"/>
          <w:sz w:val="24"/>
          <w:szCs w:val="24"/>
          <w:lang w:eastAsia="ru-RU"/>
        </w:rPr>
        <w:t>П(</w:t>
      </w:r>
      <w:proofErr w:type="gramEnd"/>
      <w:r w:rsidRPr="00266C1D">
        <w:rPr>
          <w:rFonts w:ascii="Times New Roman" w:eastAsia="Times New Roman" w:hAnsi="Times New Roman" w:cs="Times New Roman"/>
          <w:sz w:val="24"/>
          <w:szCs w:val="24"/>
          <w:lang w:eastAsia="ru-RU"/>
        </w:rPr>
        <w:t xml:space="preserve">б) в 1931 году метод проектов был осужден и с тех пор в России больше не предпринималось сколько-нибудь серьезных попыток возродить этот метод в школьной практике. Вместе с тем в зарубежной школе он активно и весьма успешно развивался. </w:t>
      </w:r>
      <w:proofErr w:type="gramStart"/>
      <w:r w:rsidRPr="00266C1D">
        <w:rPr>
          <w:rFonts w:ascii="Times New Roman" w:eastAsia="Times New Roman" w:hAnsi="Times New Roman" w:cs="Times New Roman"/>
          <w:sz w:val="24"/>
          <w:szCs w:val="24"/>
          <w:lang w:eastAsia="ru-RU"/>
        </w:rPr>
        <w:t xml:space="preserve">В США, Великобритании, Бельгии, Израиле, Финляндии, Германии, Италии, Бразилии, Нидерландах и многих других странах идеи гуманистического подхода к образованию Дж. </w:t>
      </w:r>
      <w:proofErr w:type="spellStart"/>
      <w:r w:rsidRPr="00266C1D">
        <w:rPr>
          <w:rFonts w:ascii="Times New Roman" w:eastAsia="Times New Roman" w:hAnsi="Times New Roman" w:cs="Times New Roman"/>
          <w:sz w:val="24"/>
          <w:szCs w:val="24"/>
          <w:lang w:eastAsia="ru-RU"/>
        </w:rPr>
        <w:t>Дьюи</w:t>
      </w:r>
      <w:proofErr w:type="spellEnd"/>
      <w:r w:rsidRPr="00266C1D">
        <w:rPr>
          <w:rFonts w:ascii="Times New Roman" w:eastAsia="Times New Roman" w:hAnsi="Times New Roman" w:cs="Times New Roman"/>
          <w:sz w:val="24"/>
          <w:szCs w:val="24"/>
          <w:lang w:eastAsia="ru-RU"/>
        </w:rPr>
        <w:t>,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w:t>
      </w:r>
      <w:proofErr w:type="gramEnd"/>
    </w:p>
    <w:p w:rsidR="00266C1D" w:rsidRPr="00266C1D" w:rsidRDefault="00266C1D" w:rsidP="00266C1D">
      <w:pPr>
        <w:spacing w:after="0" w:line="17" w:lineRule="exact"/>
        <w:rPr>
          <w:rFonts w:ascii="Times New Roman" w:eastAsia="Times New Roman" w:hAnsi="Times New Roman" w:cs="Times New Roman"/>
          <w:sz w:val="20"/>
          <w:szCs w:val="20"/>
          <w:lang w:eastAsia="ru-RU"/>
        </w:rPr>
      </w:pPr>
    </w:p>
    <w:p w:rsidR="00266C1D" w:rsidRPr="00266C1D" w:rsidRDefault="00266C1D" w:rsidP="00266C1D">
      <w:pPr>
        <w:spacing w:after="0" w:line="272" w:lineRule="auto"/>
        <w:ind w:left="7" w:right="20"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Под проектным методом имеется в виду система действий педагога и учащихся по разработке проекта. Н.Г. </w:t>
      </w:r>
      <w:proofErr w:type="spellStart"/>
      <w:r w:rsidRPr="00266C1D">
        <w:rPr>
          <w:rFonts w:ascii="Times New Roman" w:eastAsia="Times New Roman" w:hAnsi="Times New Roman" w:cs="Times New Roman"/>
          <w:sz w:val="24"/>
          <w:szCs w:val="24"/>
          <w:lang w:eastAsia="ru-RU"/>
        </w:rPr>
        <w:t>Чернилова</w:t>
      </w:r>
      <w:proofErr w:type="spellEnd"/>
      <w:r w:rsidRPr="00266C1D">
        <w:rPr>
          <w:rFonts w:ascii="Times New Roman" w:eastAsia="Times New Roman" w:hAnsi="Times New Roman" w:cs="Times New Roman"/>
          <w:sz w:val="24"/>
          <w:szCs w:val="24"/>
          <w:lang w:eastAsia="ru-RU"/>
        </w:rPr>
        <w:t xml:space="preserve"> рассматривает проектное обучение как развивающее, базирующееся на последовательном выполнении комплексных учебных проектов с информационными паузами для усвоения базовых теоретических знаний.</w:t>
      </w:r>
    </w:p>
    <w:p w:rsidR="00266C1D" w:rsidRPr="00266C1D" w:rsidRDefault="00266C1D" w:rsidP="00266C1D">
      <w:pPr>
        <w:spacing w:after="0" w:line="19" w:lineRule="exact"/>
        <w:rPr>
          <w:rFonts w:ascii="Times New Roman" w:eastAsia="Times New Roman" w:hAnsi="Times New Roman" w:cs="Times New Roman"/>
          <w:sz w:val="20"/>
          <w:szCs w:val="20"/>
          <w:lang w:eastAsia="ru-RU"/>
        </w:rPr>
      </w:pPr>
    </w:p>
    <w:p w:rsidR="00266C1D" w:rsidRPr="00266C1D" w:rsidRDefault="00266C1D" w:rsidP="00266C1D">
      <w:pPr>
        <w:spacing w:after="0" w:line="274" w:lineRule="auto"/>
        <w:ind w:left="7" w:firstLine="708"/>
        <w:jc w:val="both"/>
        <w:rPr>
          <w:rFonts w:ascii="Times New Roman" w:eastAsia="Times New Roman" w:hAnsi="Times New Roman" w:cs="Times New Roman"/>
          <w:sz w:val="20"/>
          <w:szCs w:val="20"/>
          <w:lang w:eastAsia="ru-RU"/>
        </w:rPr>
      </w:pPr>
      <w:proofErr w:type="gramStart"/>
      <w:r w:rsidRPr="00266C1D">
        <w:rPr>
          <w:rFonts w:ascii="Times New Roman" w:eastAsia="Times New Roman" w:hAnsi="Times New Roman" w:cs="Times New Roman"/>
          <w:b/>
          <w:bCs/>
          <w:sz w:val="24"/>
          <w:szCs w:val="24"/>
          <w:lang w:eastAsia="ru-RU"/>
        </w:rPr>
        <w:t xml:space="preserve">Цель проектного обучения </w:t>
      </w:r>
      <w:r w:rsidRPr="00266C1D">
        <w:rPr>
          <w:rFonts w:ascii="Times New Roman" w:eastAsia="Times New Roman" w:hAnsi="Times New Roman" w:cs="Times New Roman"/>
          <w:sz w:val="24"/>
          <w:szCs w:val="24"/>
          <w:lang w:eastAsia="ru-RU"/>
        </w:rPr>
        <w:t>состоит в том,</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чтобы создать условия,</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при которых</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roofErr w:type="gramEnd"/>
      <w:r w:rsidRPr="00266C1D">
        <w:rPr>
          <w:rFonts w:ascii="Times New Roman" w:eastAsia="Times New Roman" w:hAnsi="Times New Roman" w:cs="Times New Roman"/>
          <w:sz w:val="24"/>
          <w:szCs w:val="24"/>
          <w:lang w:eastAsia="ru-RU"/>
        </w:rPr>
        <w:t xml:space="preserve"> развивают системное мышление.</w:t>
      </w:r>
    </w:p>
    <w:p w:rsidR="00266C1D" w:rsidRPr="00266C1D" w:rsidRDefault="00266C1D" w:rsidP="00266C1D">
      <w:pPr>
        <w:spacing w:after="0" w:line="10"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left="707"/>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sz w:val="24"/>
          <w:szCs w:val="24"/>
          <w:lang w:eastAsia="ru-RU"/>
        </w:rPr>
        <w:t>Исходные теоретические позиции проектного обучения:</w:t>
      </w:r>
    </w:p>
    <w:p w:rsidR="00266C1D" w:rsidRPr="00266C1D" w:rsidRDefault="00266C1D" w:rsidP="00266C1D">
      <w:pPr>
        <w:spacing w:after="0" w:line="36"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1"/>
        </w:numPr>
        <w:tabs>
          <w:tab w:val="left" w:pos="26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в центре внимания – ученик, содействие развитию его творческих способностей;</w:t>
      </w:r>
    </w:p>
    <w:p w:rsidR="00266C1D" w:rsidRPr="00266C1D" w:rsidRDefault="00266C1D" w:rsidP="00266C1D">
      <w:pPr>
        <w:spacing w:after="0" w:line="55"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
        </w:numPr>
        <w:tabs>
          <w:tab w:val="left" w:pos="393"/>
        </w:tabs>
        <w:spacing w:after="0" w:line="270" w:lineRule="auto"/>
        <w:ind w:right="20"/>
        <w:jc w:val="both"/>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образовательный проце</w:t>
      </w:r>
      <w:proofErr w:type="gramStart"/>
      <w:r w:rsidRPr="00266C1D">
        <w:rPr>
          <w:rFonts w:ascii="Times New Roman" w:eastAsia="Times New Roman" w:hAnsi="Times New Roman" w:cs="Times New Roman"/>
          <w:sz w:val="24"/>
          <w:szCs w:val="24"/>
          <w:lang w:eastAsia="ru-RU"/>
        </w:rPr>
        <w:t>сс стр</w:t>
      </w:r>
      <w:proofErr w:type="gramEnd"/>
      <w:r w:rsidRPr="00266C1D">
        <w:rPr>
          <w:rFonts w:ascii="Times New Roman" w:eastAsia="Times New Roman" w:hAnsi="Times New Roman" w:cs="Times New Roman"/>
          <w:sz w:val="24"/>
          <w:szCs w:val="24"/>
          <w:lang w:eastAsia="ru-RU"/>
        </w:rPr>
        <w:t>оится не в логике учебного предмета, а в логике деятельности, имеющей личностный смысл для ученика, что повышает его мотивацию в учении;</w:t>
      </w:r>
    </w:p>
    <w:p w:rsidR="00266C1D" w:rsidRPr="00266C1D" w:rsidRDefault="00266C1D" w:rsidP="00266C1D">
      <w:pPr>
        <w:spacing w:after="0" w:line="18"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
        </w:numPr>
        <w:tabs>
          <w:tab w:val="left" w:pos="276"/>
        </w:tabs>
        <w:spacing w:after="0" w:line="264" w:lineRule="auto"/>
        <w:ind w:right="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индивидуальный темп работы над проектом обеспечивает выход каждого ученика на свой уровень развития;</w:t>
      </w:r>
    </w:p>
    <w:p w:rsidR="00266C1D" w:rsidRPr="00266C1D" w:rsidRDefault="00266C1D" w:rsidP="00266C1D">
      <w:pPr>
        <w:spacing w:after="0" w:line="28"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
        </w:numPr>
        <w:tabs>
          <w:tab w:val="left" w:pos="317"/>
        </w:tabs>
        <w:spacing w:after="0" w:line="265"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комплексный подход в разработке учебных проектов способствует сбалансированному развитию основных физиологических и психических функций ученика;</w:t>
      </w:r>
    </w:p>
    <w:p w:rsidR="00266C1D" w:rsidRPr="00266C1D" w:rsidRDefault="00266C1D" w:rsidP="00266C1D">
      <w:pPr>
        <w:spacing w:after="0" w:line="24"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
        </w:numPr>
        <w:tabs>
          <w:tab w:val="left" w:pos="278"/>
        </w:tabs>
        <w:spacing w:after="0" w:line="264" w:lineRule="auto"/>
        <w:ind w:right="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глубокое, осознанное усвоение базовых знаний обеспечивается за счет универсального их использования в разных ситуациях.</w:t>
      </w:r>
    </w:p>
    <w:p w:rsidR="00266C1D" w:rsidRPr="00266C1D" w:rsidRDefault="00266C1D" w:rsidP="00266C1D">
      <w:pPr>
        <w:spacing w:after="0" w:line="252"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right="-6"/>
        <w:jc w:val="center"/>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 </w:t>
      </w:r>
    </w:p>
    <w:p w:rsidR="00266C1D" w:rsidRPr="00266C1D" w:rsidRDefault="00266C1D" w:rsidP="00266C1D">
      <w:pPr>
        <w:spacing w:after="0" w:line="240" w:lineRule="auto"/>
        <w:rPr>
          <w:rFonts w:ascii="Times New Roman" w:eastAsia="Times New Roman" w:hAnsi="Times New Roman" w:cs="Times New Roman"/>
          <w:lang w:eastAsia="ru-RU"/>
        </w:rPr>
        <w:sectPr w:rsidR="00266C1D" w:rsidRPr="00266C1D">
          <w:pgSz w:w="11900" w:h="16838"/>
          <w:pgMar w:top="1406" w:right="1126" w:bottom="429" w:left="1133" w:header="0" w:footer="0" w:gutter="0"/>
          <w:cols w:space="720" w:equalWidth="0">
            <w:col w:w="9647"/>
          </w:cols>
        </w:sectPr>
      </w:pPr>
    </w:p>
    <w:p w:rsidR="00266C1D" w:rsidRPr="00266C1D" w:rsidRDefault="00266C1D" w:rsidP="00266C1D">
      <w:pPr>
        <w:spacing w:after="0" w:line="240" w:lineRule="auto"/>
        <w:ind w:left="707"/>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sz w:val="24"/>
          <w:szCs w:val="24"/>
          <w:lang w:eastAsia="ru-RU"/>
        </w:rPr>
        <w:lastRenderedPageBreak/>
        <w:t xml:space="preserve">Классификация учебных проектов (по Э.У. </w:t>
      </w:r>
      <w:proofErr w:type="spellStart"/>
      <w:r w:rsidRPr="00266C1D">
        <w:rPr>
          <w:rFonts w:ascii="Times New Roman" w:eastAsia="Times New Roman" w:hAnsi="Times New Roman" w:cs="Times New Roman"/>
          <w:b/>
          <w:bCs/>
          <w:sz w:val="24"/>
          <w:szCs w:val="24"/>
          <w:lang w:eastAsia="ru-RU"/>
        </w:rPr>
        <w:t>Коллингсу</w:t>
      </w:r>
      <w:proofErr w:type="spellEnd"/>
      <w:r w:rsidRPr="00266C1D">
        <w:rPr>
          <w:rFonts w:ascii="Times New Roman" w:eastAsia="Times New Roman" w:hAnsi="Times New Roman" w:cs="Times New Roman"/>
          <w:b/>
          <w:bCs/>
          <w:sz w:val="24"/>
          <w:szCs w:val="24"/>
          <w:lang w:eastAsia="ru-RU"/>
        </w:rPr>
        <w:t>):</w:t>
      </w:r>
    </w:p>
    <w:p w:rsidR="00266C1D" w:rsidRPr="00266C1D" w:rsidRDefault="00266C1D" w:rsidP="00266C1D">
      <w:pPr>
        <w:spacing w:after="0" w:line="51"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2"/>
        </w:numPr>
        <w:tabs>
          <w:tab w:val="left" w:pos="257"/>
        </w:tabs>
        <w:spacing w:after="0" w:line="264" w:lineRule="auto"/>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i/>
          <w:iCs/>
          <w:sz w:val="24"/>
          <w:szCs w:val="24"/>
          <w:lang w:eastAsia="ru-RU"/>
        </w:rPr>
        <w:t xml:space="preserve">Проекты игр </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различные игры,</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народные танцы,</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драматические постановки и т.п.</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Цель</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участие детей в групповой деятельности.</w:t>
      </w:r>
    </w:p>
    <w:p w:rsidR="00266C1D" w:rsidRPr="00266C1D" w:rsidRDefault="00266C1D" w:rsidP="00266C1D">
      <w:pPr>
        <w:spacing w:after="0" w:line="26" w:lineRule="exact"/>
        <w:rPr>
          <w:rFonts w:ascii="Times New Roman" w:eastAsia="Times New Roman" w:hAnsi="Times New Roman" w:cs="Times New Roman"/>
          <w:i/>
          <w:iCs/>
          <w:sz w:val="24"/>
          <w:szCs w:val="24"/>
          <w:lang w:eastAsia="ru-RU"/>
        </w:rPr>
      </w:pPr>
    </w:p>
    <w:p w:rsidR="00266C1D" w:rsidRPr="00266C1D" w:rsidRDefault="00266C1D" w:rsidP="00266C1D">
      <w:pPr>
        <w:numPr>
          <w:ilvl w:val="0"/>
          <w:numId w:val="2"/>
        </w:numPr>
        <w:tabs>
          <w:tab w:val="left" w:pos="283"/>
        </w:tabs>
        <w:spacing w:after="0" w:line="264" w:lineRule="auto"/>
        <w:ind w:right="20"/>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i/>
          <w:iCs/>
          <w:sz w:val="24"/>
          <w:szCs w:val="24"/>
          <w:lang w:eastAsia="ru-RU"/>
        </w:rPr>
        <w:t xml:space="preserve">Экскурсионные проекты </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целесообразное изучение проблем,</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связанных с окружающей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природой и общественной жизнью.</w:t>
      </w:r>
    </w:p>
    <w:p w:rsidR="00266C1D" w:rsidRPr="00266C1D" w:rsidRDefault="00266C1D" w:rsidP="00266C1D">
      <w:pPr>
        <w:spacing w:after="0" w:line="28" w:lineRule="exact"/>
        <w:rPr>
          <w:rFonts w:ascii="Times New Roman" w:eastAsia="Times New Roman" w:hAnsi="Times New Roman" w:cs="Times New Roman"/>
          <w:i/>
          <w:iCs/>
          <w:sz w:val="24"/>
          <w:szCs w:val="24"/>
          <w:lang w:eastAsia="ru-RU"/>
        </w:rPr>
      </w:pPr>
    </w:p>
    <w:p w:rsidR="00266C1D" w:rsidRPr="00266C1D" w:rsidRDefault="00266C1D" w:rsidP="00266C1D">
      <w:pPr>
        <w:numPr>
          <w:ilvl w:val="0"/>
          <w:numId w:val="2"/>
        </w:numPr>
        <w:tabs>
          <w:tab w:val="left" w:pos="329"/>
        </w:tabs>
        <w:spacing w:after="0" w:line="270" w:lineRule="auto"/>
        <w:jc w:val="both"/>
        <w:rPr>
          <w:rFonts w:ascii="Times New Roman" w:eastAsia="Times New Roman" w:hAnsi="Times New Roman" w:cs="Times New Roman"/>
          <w:i/>
          <w:iCs/>
          <w:sz w:val="24"/>
          <w:szCs w:val="24"/>
          <w:lang w:eastAsia="ru-RU"/>
        </w:rPr>
      </w:pPr>
      <w:proofErr w:type="gramStart"/>
      <w:r w:rsidRPr="00266C1D">
        <w:rPr>
          <w:rFonts w:ascii="Times New Roman" w:eastAsia="Times New Roman" w:hAnsi="Times New Roman" w:cs="Times New Roman"/>
          <w:i/>
          <w:iCs/>
          <w:sz w:val="24"/>
          <w:szCs w:val="24"/>
          <w:lang w:eastAsia="ru-RU"/>
        </w:rPr>
        <w:t xml:space="preserve">Повествовательные проекты </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целью которых,</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являлось получить удовольствие от</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рассказов в самой разнообразной форме – устной, письменной, вокальной (песня), музыкальной (игра на рояле) и т.п.</w:t>
      </w:r>
      <w:proofErr w:type="gramEnd"/>
    </w:p>
    <w:p w:rsidR="00266C1D" w:rsidRPr="00266C1D" w:rsidRDefault="00266C1D" w:rsidP="00266C1D">
      <w:pPr>
        <w:spacing w:after="0" w:line="18" w:lineRule="exact"/>
        <w:rPr>
          <w:rFonts w:ascii="Times New Roman" w:eastAsia="Times New Roman" w:hAnsi="Times New Roman" w:cs="Times New Roman"/>
          <w:i/>
          <w:iCs/>
          <w:sz w:val="24"/>
          <w:szCs w:val="24"/>
          <w:lang w:eastAsia="ru-RU"/>
        </w:rPr>
      </w:pPr>
    </w:p>
    <w:p w:rsidR="00266C1D" w:rsidRPr="00266C1D" w:rsidRDefault="00266C1D" w:rsidP="00266C1D">
      <w:pPr>
        <w:numPr>
          <w:ilvl w:val="0"/>
          <w:numId w:val="2"/>
        </w:numPr>
        <w:tabs>
          <w:tab w:val="left" w:pos="307"/>
        </w:tabs>
        <w:spacing w:after="0" w:line="266" w:lineRule="auto"/>
        <w:ind w:right="20"/>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i/>
          <w:iCs/>
          <w:sz w:val="24"/>
          <w:szCs w:val="24"/>
          <w:lang w:eastAsia="ru-RU"/>
        </w:rPr>
        <w:t xml:space="preserve">Конструктивные проекты </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создание конкретного,</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полезного продукта:</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изготовление</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кроличьей ловушки, строительство сцены для школьного театра и др.</w:t>
      </w:r>
    </w:p>
    <w:p w:rsidR="00266C1D" w:rsidRPr="00266C1D" w:rsidRDefault="00266C1D" w:rsidP="00266C1D">
      <w:pPr>
        <w:spacing w:after="0" w:line="12" w:lineRule="exact"/>
        <w:rPr>
          <w:rFonts w:ascii="Times New Roman" w:eastAsia="Times New Roman" w:hAnsi="Times New Roman" w:cs="Times New Roman"/>
          <w:i/>
          <w:iCs/>
          <w:sz w:val="24"/>
          <w:szCs w:val="24"/>
          <w:lang w:eastAsia="ru-RU"/>
        </w:rPr>
      </w:pPr>
    </w:p>
    <w:p w:rsidR="00266C1D" w:rsidRPr="00266C1D" w:rsidRDefault="00266C1D" w:rsidP="00266C1D">
      <w:pPr>
        <w:spacing w:after="0" w:line="240" w:lineRule="auto"/>
        <w:ind w:left="707"/>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i/>
          <w:iCs/>
          <w:sz w:val="24"/>
          <w:szCs w:val="24"/>
          <w:lang w:eastAsia="ru-RU"/>
        </w:rPr>
        <w:t>Основные требования к учебному проекту:</w:t>
      </w:r>
    </w:p>
    <w:p w:rsidR="00266C1D" w:rsidRPr="00266C1D" w:rsidRDefault="00266C1D" w:rsidP="00266C1D">
      <w:pPr>
        <w:spacing w:after="0" w:line="53" w:lineRule="exact"/>
        <w:rPr>
          <w:rFonts w:ascii="Times New Roman" w:eastAsia="Times New Roman" w:hAnsi="Times New Roman" w:cs="Times New Roman"/>
          <w:i/>
          <w:iCs/>
          <w:sz w:val="24"/>
          <w:szCs w:val="24"/>
          <w:lang w:eastAsia="ru-RU"/>
        </w:rPr>
      </w:pPr>
    </w:p>
    <w:p w:rsidR="00266C1D" w:rsidRPr="00266C1D" w:rsidRDefault="00266C1D" w:rsidP="00266C1D">
      <w:pPr>
        <w:spacing w:after="0" w:line="264" w:lineRule="auto"/>
        <w:ind w:left="7"/>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sz w:val="24"/>
          <w:szCs w:val="24"/>
          <w:lang w:eastAsia="ru-RU"/>
        </w:rPr>
        <w:t>- проблема проект должна быть социально-значимой - исследовательской, информационной, практической.</w:t>
      </w:r>
    </w:p>
    <w:p w:rsidR="00266C1D" w:rsidRPr="00266C1D" w:rsidRDefault="00266C1D" w:rsidP="00266C1D">
      <w:pPr>
        <w:spacing w:after="0" w:line="16" w:lineRule="exact"/>
        <w:rPr>
          <w:rFonts w:ascii="Times New Roman" w:eastAsia="Times New Roman" w:hAnsi="Times New Roman" w:cs="Times New Roman"/>
          <w:i/>
          <w:iCs/>
          <w:sz w:val="24"/>
          <w:szCs w:val="24"/>
          <w:lang w:eastAsia="ru-RU"/>
        </w:rPr>
      </w:pPr>
    </w:p>
    <w:p w:rsidR="00266C1D" w:rsidRPr="00266C1D" w:rsidRDefault="00266C1D" w:rsidP="00266C1D">
      <w:pPr>
        <w:spacing w:after="0" w:line="240" w:lineRule="auto"/>
        <w:ind w:left="7"/>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sz w:val="24"/>
          <w:szCs w:val="24"/>
          <w:lang w:eastAsia="ru-RU"/>
        </w:rPr>
        <w:t>- планирование проекта – определение вида продукта и форм презентации.</w:t>
      </w:r>
    </w:p>
    <w:p w:rsidR="00266C1D" w:rsidRPr="00266C1D" w:rsidRDefault="00266C1D" w:rsidP="00266C1D">
      <w:pPr>
        <w:spacing w:after="0" w:line="53" w:lineRule="exact"/>
        <w:rPr>
          <w:rFonts w:ascii="Times New Roman" w:eastAsia="Times New Roman" w:hAnsi="Times New Roman" w:cs="Times New Roman"/>
          <w:i/>
          <w:iCs/>
          <w:sz w:val="24"/>
          <w:szCs w:val="24"/>
          <w:lang w:eastAsia="ru-RU"/>
        </w:rPr>
      </w:pPr>
    </w:p>
    <w:p w:rsidR="00266C1D" w:rsidRPr="00266C1D" w:rsidRDefault="00266C1D" w:rsidP="00266C1D">
      <w:pPr>
        <w:spacing w:after="0" w:line="264" w:lineRule="auto"/>
        <w:ind w:left="7" w:right="20"/>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sz w:val="24"/>
          <w:szCs w:val="24"/>
          <w:lang w:eastAsia="ru-RU"/>
        </w:rPr>
        <w:t>- поиск информации – исследовательская работа учащихся как обязательное условие проекта.</w:t>
      </w:r>
    </w:p>
    <w:p w:rsidR="00266C1D" w:rsidRPr="00266C1D" w:rsidRDefault="00266C1D" w:rsidP="00266C1D">
      <w:pPr>
        <w:spacing w:after="0" w:line="26" w:lineRule="exact"/>
        <w:rPr>
          <w:rFonts w:ascii="Times New Roman" w:eastAsia="Times New Roman" w:hAnsi="Times New Roman" w:cs="Times New Roman"/>
          <w:i/>
          <w:iCs/>
          <w:sz w:val="24"/>
          <w:szCs w:val="24"/>
          <w:lang w:eastAsia="ru-RU"/>
        </w:rPr>
      </w:pPr>
    </w:p>
    <w:p w:rsidR="00266C1D" w:rsidRPr="00266C1D" w:rsidRDefault="00266C1D" w:rsidP="00266C1D">
      <w:pPr>
        <w:spacing w:after="0" w:line="288" w:lineRule="auto"/>
        <w:ind w:left="7" w:right="4180"/>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sz w:val="23"/>
          <w:szCs w:val="23"/>
          <w:lang w:eastAsia="ru-RU"/>
        </w:rPr>
        <w:t>- продукт является конкретным результатом проекта</w:t>
      </w:r>
      <w:proofErr w:type="gramStart"/>
      <w:r w:rsidRPr="00266C1D">
        <w:rPr>
          <w:rFonts w:ascii="Times New Roman" w:eastAsia="Times New Roman" w:hAnsi="Times New Roman" w:cs="Times New Roman"/>
          <w:sz w:val="23"/>
          <w:szCs w:val="23"/>
          <w:lang w:eastAsia="ru-RU"/>
        </w:rPr>
        <w:t>.</w:t>
      </w:r>
      <w:proofErr w:type="gramEnd"/>
      <w:r w:rsidRPr="00266C1D">
        <w:rPr>
          <w:rFonts w:ascii="Times New Roman" w:eastAsia="Times New Roman" w:hAnsi="Times New Roman" w:cs="Times New Roman"/>
          <w:sz w:val="23"/>
          <w:szCs w:val="23"/>
          <w:lang w:eastAsia="ru-RU"/>
        </w:rPr>
        <w:t xml:space="preserve"> - </w:t>
      </w:r>
      <w:proofErr w:type="gramStart"/>
      <w:r w:rsidRPr="00266C1D">
        <w:rPr>
          <w:rFonts w:ascii="Times New Roman" w:eastAsia="Times New Roman" w:hAnsi="Times New Roman" w:cs="Times New Roman"/>
          <w:sz w:val="23"/>
          <w:szCs w:val="23"/>
          <w:lang w:eastAsia="ru-RU"/>
        </w:rPr>
        <w:t>п</w:t>
      </w:r>
      <w:proofErr w:type="gramEnd"/>
      <w:r w:rsidRPr="00266C1D">
        <w:rPr>
          <w:rFonts w:ascii="Times New Roman" w:eastAsia="Times New Roman" w:hAnsi="Times New Roman" w:cs="Times New Roman"/>
          <w:sz w:val="23"/>
          <w:szCs w:val="23"/>
          <w:lang w:eastAsia="ru-RU"/>
        </w:rPr>
        <w:t>резентация продукта и защита самого проекта.</w:t>
      </w:r>
    </w:p>
    <w:p w:rsidR="00266C1D" w:rsidRPr="00266C1D" w:rsidRDefault="00266C1D" w:rsidP="00266C1D">
      <w:pPr>
        <w:spacing w:after="0" w:line="1" w:lineRule="exact"/>
        <w:rPr>
          <w:rFonts w:ascii="Times New Roman" w:eastAsia="Times New Roman" w:hAnsi="Times New Roman" w:cs="Times New Roman"/>
          <w:i/>
          <w:iCs/>
          <w:sz w:val="24"/>
          <w:szCs w:val="24"/>
          <w:lang w:eastAsia="ru-RU"/>
        </w:rPr>
      </w:pPr>
    </w:p>
    <w:p w:rsidR="00266C1D" w:rsidRPr="00266C1D" w:rsidRDefault="00266C1D" w:rsidP="00266C1D">
      <w:pPr>
        <w:spacing w:after="0" w:line="264" w:lineRule="auto"/>
        <w:ind w:left="7" w:right="20"/>
        <w:rPr>
          <w:rFonts w:ascii="Times New Roman" w:eastAsia="Times New Roman" w:hAnsi="Times New Roman" w:cs="Times New Roman"/>
          <w:i/>
          <w:iCs/>
          <w:sz w:val="24"/>
          <w:szCs w:val="24"/>
          <w:lang w:eastAsia="ru-RU"/>
        </w:rPr>
      </w:pPr>
      <w:r w:rsidRPr="00266C1D">
        <w:rPr>
          <w:rFonts w:ascii="Times New Roman" w:eastAsia="Times New Roman" w:hAnsi="Times New Roman" w:cs="Times New Roman"/>
          <w:sz w:val="24"/>
          <w:szCs w:val="24"/>
          <w:lang w:eastAsia="ru-RU"/>
        </w:rPr>
        <w:t>- портфолио проекта – папка, в которой собраны все рабочие материалы (черновики, отчеты, планы, результаты исследований и анализа, материалы к презентации и т.п.).</w:t>
      </w:r>
    </w:p>
    <w:p w:rsidR="00266C1D" w:rsidRPr="00266C1D" w:rsidRDefault="00266C1D" w:rsidP="00266C1D">
      <w:pPr>
        <w:spacing w:after="0" w:line="19"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left="2507"/>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sz w:val="24"/>
          <w:szCs w:val="24"/>
          <w:lang w:eastAsia="ru-RU"/>
        </w:rPr>
        <w:t>Современные классификации учебных проектов</w:t>
      </w:r>
    </w:p>
    <w:p w:rsidR="00266C1D" w:rsidRPr="00266C1D" w:rsidRDefault="00266C1D" w:rsidP="00266C1D">
      <w:pPr>
        <w:spacing w:after="0" w:line="44" w:lineRule="exact"/>
        <w:rPr>
          <w:rFonts w:ascii="Times New Roman" w:eastAsia="Times New Roman" w:hAnsi="Times New Roman" w:cs="Times New Roman"/>
          <w:sz w:val="20"/>
          <w:szCs w:val="20"/>
          <w:lang w:eastAsia="ru-RU"/>
        </w:rPr>
      </w:pPr>
    </w:p>
    <w:p w:rsidR="00266C1D" w:rsidRPr="00266C1D" w:rsidRDefault="00266C1D" w:rsidP="00266C1D">
      <w:pPr>
        <w:numPr>
          <w:ilvl w:val="1"/>
          <w:numId w:val="3"/>
        </w:numPr>
        <w:tabs>
          <w:tab w:val="left" w:pos="967"/>
        </w:tabs>
        <w:spacing w:after="0" w:line="240" w:lineRule="auto"/>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На основе доминирующей (преобладающей) деятельности учащихся:</w:t>
      </w:r>
    </w:p>
    <w:p w:rsidR="00266C1D" w:rsidRPr="00266C1D" w:rsidRDefault="00266C1D" w:rsidP="00266C1D">
      <w:pPr>
        <w:spacing w:after="0" w:line="36" w:lineRule="exact"/>
        <w:rPr>
          <w:rFonts w:ascii="Times New Roman" w:eastAsia="Times New Roman" w:hAnsi="Times New Roman" w:cs="Times New Roman"/>
          <w:b/>
          <w:bCs/>
          <w:sz w:val="24"/>
          <w:szCs w:val="24"/>
          <w:lang w:eastAsia="ru-RU"/>
        </w:rPr>
      </w:pPr>
    </w:p>
    <w:p w:rsidR="00266C1D" w:rsidRPr="00266C1D" w:rsidRDefault="00266C1D" w:rsidP="00266C1D">
      <w:pPr>
        <w:numPr>
          <w:ilvl w:val="0"/>
          <w:numId w:val="3"/>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практико-ориентированный проект (от учебного пособия до пакета рекомендаций);</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3"/>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исследовательский проект – исследование какой-либо проблемы;</w:t>
      </w:r>
    </w:p>
    <w:p w:rsidR="00266C1D" w:rsidRPr="00266C1D" w:rsidRDefault="00266C1D" w:rsidP="00266C1D">
      <w:pPr>
        <w:spacing w:after="0" w:line="5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3"/>
        </w:numPr>
        <w:tabs>
          <w:tab w:val="left" w:pos="149"/>
        </w:tabs>
        <w:spacing w:after="0" w:line="264" w:lineRule="auto"/>
        <w:ind w:right="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информационный проект – сбор и обработка информации по значимой проблеме с целью ее презентации широкой аудитории;</w:t>
      </w:r>
    </w:p>
    <w:p w:rsidR="00266C1D" w:rsidRPr="00266C1D" w:rsidRDefault="00266C1D" w:rsidP="00266C1D">
      <w:pPr>
        <w:spacing w:after="0" w:line="28"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3"/>
        </w:numPr>
        <w:tabs>
          <w:tab w:val="left" w:pos="216"/>
        </w:tabs>
        <w:spacing w:after="0" w:line="264"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творческий проект – максимально свободный авторский подход в решении проблемы (продукт – видеофильмы, театрализации, произведения и др.);</w:t>
      </w:r>
    </w:p>
    <w:p w:rsidR="00266C1D" w:rsidRPr="00266C1D" w:rsidRDefault="00266C1D" w:rsidP="00266C1D">
      <w:pPr>
        <w:spacing w:after="0" w:line="26"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3"/>
        </w:numPr>
        <w:tabs>
          <w:tab w:val="left" w:pos="204"/>
        </w:tabs>
        <w:spacing w:after="0" w:line="264" w:lineRule="auto"/>
        <w:ind w:right="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ролевой проект – литературные, исторические и др., деловые ролевые игры, результат которых остается открытым до самого конца.</w:t>
      </w:r>
    </w:p>
    <w:p w:rsidR="00266C1D" w:rsidRPr="00266C1D" w:rsidRDefault="00266C1D" w:rsidP="00266C1D">
      <w:pPr>
        <w:spacing w:after="0" w:line="16" w:lineRule="exact"/>
        <w:rPr>
          <w:rFonts w:ascii="Times New Roman" w:eastAsia="Times New Roman" w:hAnsi="Times New Roman" w:cs="Times New Roman"/>
          <w:sz w:val="24"/>
          <w:szCs w:val="24"/>
          <w:lang w:eastAsia="ru-RU"/>
        </w:rPr>
      </w:pPr>
    </w:p>
    <w:p w:rsidR="00266C1D" w:rsidRPr="00266C1D" w:rsidRDefault="00266C1D" w:rsidP="00266C1D">
      <w:pPr>
        <w:numPr>
          <w:ilvl w:val="1"/>
          <w:numId w:val="4"/>
        </w:numPr>
        <w:tabs>
          <w:tab w:val="left" w:pos="96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b/>
          <w:bCs/>
          <w:sz w:val="24"/>
          <w:szCs w:val="24"/>
          <w:lang w:eastAsia="ru-RU"/>
        </w:rPr>
        <w:t xml:space="preserve">По комплексности </w:t>
      </w:r>
      <w:r w:rsidRPr="00266C1D">
        <w:rPr>
          <w:rFonts w:ascii="Times New Roman" w:eastAsia="Times New Roman" w:hAnsi="Times New Roman" w:cs="Times New Roman"/>
          <w:sz w:val="24"/>
          <w:szCs w:val="24"/>
          <w:lang w:eastAsia="ru-RU"/>
        </w:rPr>
        <w:t xml:space="preserve">проекты могут быть предметными и </w:t>
      </w:r>
      <w:proofErr w:type="spellStart"/>
      <w:r w:rsidRPr="00266C1D">
        <w:rPr>
          <w:rFonts w:ascii="Times New Roman" w:eastAsia="Times New Roman" w:hAnsi="Times New Roman" w:cs="Times New Roman"/>
          <w:sz w:val="24"/>
          <w:szCs w:val="24"/>
          <w:lang w:eastAsia="ru-RU"/>
        </w:rPr>
        <w:t>межпредметными</w:t>
      </w:r>
      <w:proofErr w:type="spellEnd"/>
      <w:r w:rsidRPr="00266C1D">
        <w:rPr>
          <w:rFonts w:ascii="Times New Roman" w:eastAsia="Times New Roman" w:hAnsi="Times New Roman" w:cs="Times New Roman"/>
          <w:sz w:val="24"/>
          <w:szCs w:val="24"/>
          <w:lang w:eastAsia="ru-RU"/>
        </w:rPr>
        <w:t>.</w:t>
      </w:r>
    </w:p>
    <w:p w:rsidR="00266C1D" w:rsidRPr="00266C1D" w:rsidRDefault="00266C1D" w:rsidP="00266C1D">
      <w:pPr>
        <w:spacing w:after="0" w:line="53" w:lineRule="exact"/>
        <w:rPr>
          <w:rFonts w:ascii="Times New Roman" w:eastAsia="Times New Roman" w:hAnsi="Times New Roman" w:cs="Times New Roman"/>
          <w:sz w:val="24"/>
          <w:szCs w:val="24"/>
          <w:lang w:eastAsia="ru-RU"/>
        </w:rPr>
      </w:pPr>
    </w:p>
    <w:p w:rsidR="00266C1D" w:rsidRPr="00266C1D" w:rsidRDefault="00266C1D" w:rsidP="00266C1D">
      <w:pPr>
        <w:numPr>
          <w:ilvl w:val="1"/>
          <w:numId w:val="4"/>
        </w:numPr>
        <w:tabs>
          <w:tab w:val="left" w:pos="992"/>
        </w:tabs>
        <w:spacing w:after="0" w:line="265"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b/>
          <w:bCs/>
          <w:sz w:val="24"/>
          <w:szCs w:val="24"/>
          <w:lang w:eastAsia="ru-RU"/>
        </w:rPr>
        <w:t xml:space="preserve">По уровню </w:t>
      </w:r>
      <w:r w:rsidRPr="00266C1D">
        <w:rPr>
          <w:rFonts w:ascii="Times New Roman" w:eastAsia="Times New Roman" w:hAnsi="Times New Roman" w:cs="Times New Roman"/>
          <w:sz w:val="24"/>
          <w:szCs w:val="24"/>
          <w:lang w:eastAsia="ru-RU"/>
        </w:rPr>
        <w:t>проекты выделяют</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b/>
          <w:bCs/>
          <w:sz w:val="24"/>
          <w:szCs w:val="24"/>
          <w:lang w:eastAsia="ru-RU"/>
        </w:rPr>
        <w:t xml:space="preserve"> </w:t>
      </w:r>
      <w:proofErr w:type="spellStart"/>
      <w:r w:rsidRPr="00266C1D">
        <w:rPr>
          <w:rFonts w:ascii="Times New Roman" w:eastAsia="Times New Roman" w:hAnsi="Times New Roman" w:cs="Times New Roman"/>
          <w:sz w:val="24"/>
          <w:szCs w:val="24"/>
          <w:lang w:eastAsia="ru-RU"/>
        </w:rPr>
        <w:t>внутриклассные</w:t>
      </w:r>
      <w:proofErr w:type="spellEnd"/>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b/>
          <w:bCs/>
          <w:sz w:val="24"/>
          <w:szCs w:val="24"/>
          <w:lang w:eastAsia="ru-RU"/>
        </w:rPr>
        <w:t xml:space="preserve"> </w:t>
      </w:r>
      <w:proofErr w:type="spellStart"/>
      <w:r w:rsidRPr="00266C1D">
        <w:rPr>
          <w:rFonts w:ascii="Times New Roman" w:eastAsia="Times New Roman" w:hAnsi="Times New Roman" w:cs="Times New Roman"/>
          <w:sz w:val="24"/>
          <w:szCs w:val="24"/>
          <w:lang w:eastAsia="ru-RU"/>
        </w:rPr>
        <w:t>внутришкольные</w:t>
      </w:r>
      <w:proofErr w:type="spellEnd"/>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региональные</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и международные.</w:t>
      </w:r>
    </w:p>
    <w:p w:rsidR="00266C1D" w:rsidRPr="00266C1D" w:rsidRDefault="00266C1D" w:rsidP="00266C1D">
      <w:pPr>
        <w:spacing w:after="0" w:line="12" w:lineRule="exact"/>
        <w:rPr>
          <w:rFonts w:ascii="Times New Roman" w:eastAsia="Times New Roman" w:hAnsi="Times New Roman" w:cs="Times New Roman"/>
          <w:sz w:val="24"/>
          <w:szCs w:val="24"/>
          <w:lang w:eastAsia="ru-RU"/>
        </w:rPr>
      </w:pPr>
    </w:p>
    <w:p w:rsidR="00266C1D" w:rsidRPr="00266C1D" w:rsidRDefault="00266C1D" w:rsidP="00266C1D">
      <w:pPr>
        <w:numPr>
          <w:ilvl w:val="1"/>
          <w:numId w:val="4"/>
        </w:numPr>
        <w:tabs>
          <w:tab w:val="left" w:pos="96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b/>
          <w:bCs/>
          <w:sz w:val="24"/>
          <w:szCs w:val="24"/>
          <w:lang w:eastAsia="ru-RU"/>
        </w:rPr>
        <w:t xml:space="preserve">По продолжительности </w:t>
      </w:r>
      <w:r w:rsidRPr="00266C1D">
        <w:rPr>
          <w:rFonts w:ascii="Times New Roman" w:eastAsia="Times New Roman" w:hAnsi="Times New Roman" w:cs="Times New Roman"/>
          <w:sz w:val="24"/>
          <w:szCs w:val="24"/>
          <w:lang w:eastAsia="ru-RU"/>
        </w:rPr>
        <w:t>проекты могут быть:</w:t>
      </w:r>
    </w:p>
    <w:p w:rsidR="00266C1D" w:rsidRPr="00266C1D" w:rsidRDefault="00266C1D" w:rsidP="00266C1D">
      <w:pPr>
        <w:spacing w:after="0" w:line="4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4"/>
        </w:numPr>
        <w:tabs>
          <w:tab w:val="left" w:pos="147"/>
        </w:tabs>
        <w:spacing w:after="0" w:line="240" w:lineRule="auto"/>
        <w:rPr>
          <w:rFonts w:ascii="Times New Roman" w:eastAsia="Times New Roman" w:hAnsi="Times New Roman" w:cs="Times New Roman"/>
          <w:sz w:val="24"/>
          <w:szCs w:val="24"/>
          <w:lang w:eastAsia="ru-RU"/>
        </w:rPr>
      </w:pPr>
      <w:proofErr w:type="spellStart"/>
      <w:r w:rsidRPr="00266C1D">
        <w:rPr>
          <w:rFonts w:ascii="Times New Roman" w:eastAsia="Times New Roman" w:hAnsi="Times New Roman" w:cs="Times New Roman"/>
          <w:sz w:val="24"/>
          <w:szCs w:val="24"/>
          <w:lang w:eastAsia="ru-RU"/>
        </w:rPr>
        <w:t>минипроектами</w:t>
      </w:r>
      <w:proofErr w:type="spellEnd"/>
      <w:r w:rsidRPr="00266C1D">
        <w:rPr>
          <w:rFonts w:ascii="Times New Roman" w:eastAsia="Times New Roman" w:hAnsi="Times New Roman" w:cs="Times New Roman"/>
          <w:sz w:val="24"/>
          <w:szCs w:val="24"/>
          <w:lang w:eastAsia="ru-RU"/>
        </w:rPr>
        <w:t xml:space="preserve"> – укладываться в один урок или даже его часть;</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4"/>
        </w:numPr>
        <w:tabs>
          <w:tab w:val="left" w:pos="147"/>
        </w:tabs>
        <w:spacing w:after="0" w:line="240" w:lineRule="auto"/>
        <w:rPr>
          <w:rFonts w:ascii="Times New Roman" w:eastAsia="Times New Roman" w:hAnsi="Times New Roman" w:cs="Times New Roman"/>
          <w:sz w:val="24"/>
          <w:szCs w:val="24"/>
          <w:lang w:eastAsia="ru-RU"/>
        </w:rPr>
      </w:pPr>
      <w:proofErr w:type="gramStart"/>
      <w:r w:rsidRPr="00266C1D">
        <w:rPr>
          <w:rFonts w:ascii="Times New Roman" w:eastAsia="Times New Roman" w:hAnsi="Times New Roman" w:cs="Times New Roman"/>
          <w:sz w:val="24"/>
          <w:szCs w:val="24"/>
          <w:lang w:eastAsia="ru-RU"/>
        </w:rPr>
        <w:t>краткосрочными</w:t>
      </w:r>
      <w:proofErr w:type="gramEnd"/>
      <w:r w:rsidRPr="00266C1D">
        <w:rPr>
          <w:rFonts w:ascii="Times New Roman" w:eastAsia="Times New Roman" w:hAnsi="Times New Roman" w:cs="Times New Roman"/>
          <w:sz w:val="24"/>
          <w:szCs w:val="24"/>
          <w:lang w:eastAsia="ru-RU"/>
        </w:rPr>
        <w:t xml:space="preserve"> – на 4-6 уроков;</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4"/>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недельными (среднесрочными);</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4"/>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годичными (долгосрочными).</w:t>
      </w:r>
    </w:p>
    <w:p w:rsidR="00266C1D" w:rsidRPr="00266C1D" w:rsidRDefault="00266C1D" w:rsidP="00266C1D">
      <w:pPr>
        <w:spacing w:after="0" w:line="55" w:lineRule="exact"/>
        <w:rPr>
          <w:rFonts w:ascii="Times New Roman" w:eastAsia="Times New Roman" w:hAnsi="Times New Roman" w:cs="Times New Roman"/>
          <w:sz w:val="24"/>
          <w:szCs w:val="24"/>
          <w:lang w:eastAsia="ru-RU"/>
        </w:rPr>
      </w:pPr>
    </w:p>
    <w:p w:rsidR="00266C1D" w:rsidRPr="00266C1D" w:rsidRDefault="00266C1D" w:rsidP="00266C1D">
      <w:pPr>
        <w:numPr>
          <w:ilvl w:val="1"/>
          <w:numId w:val="5"/>
        </w:numPr>
        <w:tabs>
          <w:tab w:val="left" w:pos="982"/>
        </w:tabs>
        <w:spacing w:after="0" w:line="264"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b/>
          <w:bCs/>
          <w:sz w:val="24"/>
          <w:szCs w:val="24"/>
          <w:lang w:eastAsia="ru-RU"/>
        </w:rPr>
        <w:t xml:space="preserve">По составу участников </w:t>
      </w:r>
      <w:r w:rsidRPr="00266C1D">
        <w:rPr>
          <w:rFonts w:ascii="Times New Roman" w:eastAsia="Times New Roman" w:hAnsi="Times New Roman" w:cs="Times New Roman"/>
          <w:sz w:val="24"/>
          <w:szCs w:val="24"/>
          <w:lang w:eastAsia="ru-RU"/>
        </w:rPr>
        <w:t>проект может быть индивидуальным,</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парным,</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групповым,</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коллективным.</w:t>
      </w:r>
    </w:p>
    <w:p w:rsidR="00266C1D" w:rsidRPr="00266C1D" w:rsidRDefault="00266C1D" w:rsidP="00266C1D">
      <w:pPr>
        <w:spacing w:after="0" w:line="14" w:lineRule="exact"/>
        <w:rPr>
          <w:rFonts w:ascii="Times New Roman" w:eastAsia="Times New Roman" w:hAnsi="Times New Roman" w:cs="Times New Roman"/>
          <w:sz w:val="24"/>
          <w:szCs w:val="24"/>
          <w:lang w:eastAsia="ru-RU"/>
        </w:rPr>
      </w:pPr>
    </w:p>
    <w:p w:rsidR="00266C1D" w:rsidRPr="00266C1D" w:rsidRDefault="00266C1D" w:rsidP="00266C1D">
      <w:pPr>
        <w:spacing w:after="0" w:line="240" w:lineRule="auto"/>
        <w:ind w:left="707"/>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Ограничения в использовании технологии:</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5"/>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низкая мотивация учителей к использованию данной технологии;</w:t>
      </w:r>
    </w:p>
    <w:p w:rsidR="00266C1D" w:rsidRPr="00266C1D" w:rsidRDefault="00266C1D" w:rsidP="00266C1D">
      <w:pPr>
        <w:spacing w:after="0" w:line="4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5"/>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низкая мотивация учащихся к участию в проекте;</w:t>
      </w:r>
    </w:p>
    <w:p w:rsidR="00266C1D" w:rsidRPr="00266C1D" w:rsidRDefault="00266C1D" w:rsidP="00266C1D">
      <w:pPr>
        <w:spacing w:after="0" w:line="5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5"/>
        </w:numPr>
        <w:tabs>
          <w:tab w:val="left" w:pos="250"/>
        </w:tabs>
        <w:spacing w:after="0" w:line="264" w:lineRule="auto"/>
        <w:ind w:right="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 xml:space="preserve">недостаточный уровень </w:t>
      </w:r>
      <w:proofErr w:type="spellStart"/>
      <w:r w:rsidRPr="00266C1D">
        <w:rPr>
          <w:rFonts w:ascii="Times New Roman" w:eastAsia="Times New Roman" w:hAnsi="Times New Roman" w:cs="Times New Roman"/>
          <w:sz w:val="24"/>
          <w:szCs w:val="24"/>
          <w:lang w:eastAsia="ru-RU"/>
        </w:rPr>
        <w:t>сформированности</w:t>
      </w:r>
      <w:proofErr w:type="spellEnd"/>
      <w:r w:rsidRPr="00266C1D">
        <w:rPr>
          <w:rFonts w:ascii="Times New Roman" w:eastAsia="Times New Roman" w:hAnsi="Times New Roman" w:cs="Times New Roman"/>
          <w:sz w:val="24"/>
          <w:szCs w:val="24"/>
          <w:lang w:eastAsia="ru-RU"/>
        </w:rPr>
        <w:t xml:space="preserve"> у школьников умений исследовательской деятельности;</w:t>
      </w:r>
    </w:p>
    <w:p w:rsidR="00266C1D" w:rsidRPr="00266C1D" w:rsidRDefault="00266C1D" w:rsidP="00266C1D">
      <w:pPr>
        <w:spacing w:after="0" w:line="173"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right="-6"/>
        <w:jc w:val="center"/>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 </w:t>
      </w:r>
    </w:p>
    <w:p w:rsidR="00266C1D" w:rsidRPr="00266C1D" w:rsidRDefault="00266C1D" w:rsidP="00266C1D">
      <w:pPr>
        <w:spacing w:after="0" w:line="240" w:lineRule="auto"/>
        <w:rPr>
          <w:rFonts w:ascii="Times New Roman" w:eastAsia="Times New Roman" w:hAnsi="Times New Roman" w:cs="Times New Roman"/>
          <w:lang w:eastAsia="ru-RU"/>
        </w:rPr>
        <w:sectPr w:rsidR="00266C1D" w:rsidRPr="00266C1D">
          <w:pgSz w:w="11900" w:h="16838"/>
          <w:pgMar w:top="1130" w:right="1126" w:bottom="429" w:left="1133" w:header="0" w:footer="0" w:gutter="0"/>
          <w:cols w:space="720" w:equalWidth="0">
            <w:col w:w="9647"/>
          </w:cols>
        </w:sectPr>
      </w:pPr>
    </w:p>
    <w:p w:rsidR="00266C1D" w:rsidRPr="00266C1D" w:rsidRDefault="00266C1D" w:rsidP="00266C1D">
      <w:pPr>
        <w:numPr>
          <w:ilvl w:val="0"/>
          <w:numId w:val="6"/>
        </w:numPr>
        <w:tabs>
          <w:tab w:val="left" w:pos="1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lastRenderedPageBreak/>
        <w:t xml:space="preserve">нечеткость </w:t>
      </w:r>
      <w:proofErr w:type="gramStart"/>
      <w:r w:rsidRPr="00266C1D">
        <w:rPr>
          <w:rFonts w:ascii="Times New Roman" w:eastAsia="Times New Roman" w:hAnsi="Times New Roman" w:cs="Times New Roman"/>
          <w:sz w:val="24"/>
          <w:szCs w:val="24"/>
          <w:lang w:eastAsia="ru-RU"/>
        </w:rPr>
        <w:t>определения критериев оценки отслеживания результатов работы</w:t>
      </w:r>
      <w:proofErr w:type="gramEnd"/>
      <w:r w:rsidRPr="00266C1D">
        <w:rPr>
          <w:rFonts w:ascii="Times New Roman" w:eastAsia="Times New Roman" w:hAnsi="Times New Roman" w:cs="Times New Roman"/>
          <w:sz w:val="24"/>
          <w:szCs w:val="24"/>
          <w:lang w:eastAsia="ru-RU"/>
        </w:rPr>
        <w:t xml:space="preserve"> над проектом.</w:t>
      </w:r>
    </w:p>
    <w:p w:rsidR="00266C1D" w:rsidRPr="00266C1D" w:rsidRDefault="00266C1D" w:rsidP="00266C1D">
      <w:pPr>
        <w:spacing w:after="0" w:line="51"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right="-706"/>
        <w:jc w:val="center"/>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sz w:val="27"/>
          <w:szCs w:val="27"/>
          <w:lang w:eastAsia="ru-RU"/>
        </w:rPr>
        <w:t>Этапы работы над проектом</w:t>
      </w:r>
    </w:p>
    <w:p w:rsidR="00266C1D" w:rsidRPr="00266C1D" w:rsidRDefault="00266C1D" w:rsidP="00266C1D">
      <w:pPr>
        <w:spacing w:after="0" w:line="40"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left="2007"/>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(Как правило, работа над проектом проходит в шесть стадий)</w:t>
      </w:r>
    </w:p>
    <w:p w:rsidR="00266C1D" w:rsidRPr="00266C1D" w:rsidRDefault="00266C1D" w:rsidP="00266C1D">
      <w:pPr>
        <w:spacing w:after="0" w:line="53" w:lineRule="exact"/>
        <w:rPr>
          <w:rFonts w:ascii="Times New Roman" w:eastAsia="Times New Roman" w:hAnsi="Times New Roman" w:cs="Times New Roman"/>
          <w:sz w:val="20"/>
          <w:szCs w:val="20"/>
          <w:lang w:eastAsia="ru-RU"/>
        </w:rPr>
      </w:pPr>
    </w:p>
    <w:p w:rsidR="00266C1D" w:rsidRPr="00266C1D" w:rsidRDefault="00266C1D" w:rsidP="00266C1D">
      <w:pPr>
        <w:numPr>
          <w:ilvl w:val="2"/>
          <w:numId w:val="7"/>
        </w:numPr>
        <w:tabs>
          <w:tab w:val="left" w:pos="1047"/>
        </w:tabs>
        <w:spacing w:after="0" w:line="271" w:lineRule="auto"/>
        <w:ind w:right="20"/>
        <w:jc w:val="both"/>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 xml:space="preserve">Подготовка. </w:t>
      </w:r>
      <w:r w:rsidRPr="00266C1D">
        <w:rPr>
          <w:rFonts w:ascii="Times New Roman" w:eastAsia="Times New Roman" w:hAnsi="Times New Roman" w:cs="Times New Roman"/>
          <w:sz w:val="24"/>
          <w:szCs w:val="24"/>
          <w:lang w:eastAsia="ru-RU"/>
        </w:rPr>
        <w:t>Определение темы и целей проекта.</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Учитель знакомит школьников</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со смыслом проектного подхода и мотивирует учащихся, помогает им в постановке целей. Ученики обсуждают проект с учителем и получают при необходимости дополнительную информацию.</w:t>
      </w:r>
    </w:p>
    <w:p w:rsidR="00266C1D" w:rsidRPr="00266C1D" w:rsidRDefault="00266C1D" w:rsidP="00266C1D">
      <w:pPr>
        <w:spacing w:after="0" w:line="15" w:lineRule="exact"/>
        <w:rPr>
          <w:rFonts w:ascii="Times New Roman" w:eastAsia="Times New Roman" w:hAnsi="Times New Roman" w:cs="Times New Roman"/>
          <w:b/>
          <w:bCs/>
          <w:sz w:val="24"/>
          <w:szCs w:val="24"/>
          <w:lang w:eastAsia="ru-RU"/>
        </w:rPr>
      </w:pPr>
    </w:p>
    <w:p w:rsidR="00266C1D" w:rsidRPr="00266C1D" w:rsidRDefault="00266C1D" w:rsidP="00266C1D">
      <w:pPr>
        <w:numPr>
          <w:ilvl w:val="1"/>
          <w:numId w:val="8"/>
        </w:numPr>
        <w:tabs>
          <w:tab w:val="left" w:pos="947"/>
        </w:tabs>
        <w:spacing w:after="0" w:line="240" w:lineRule="auto"/>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Планирование.</w:t>
      </w:r>
    </w:p>
    <w:p w:rsidR="00266C1D" w:rsidRPr="00266C1D" w:rsidRDefault="00266C1D" w:rsidP="00266C1D">
      <w:pPr>
        <w:spacing w:after="0" w:line="36" w:lineRule="exact"/>
        <w:rPr>
          <w:rFonts w:ascii="Times New Roman" w:eastAsia="Times New Roman" w:hAnsi="Times New Roman" w:cs="Times New Roman"/>
          <w:b/>
          <w:bCs/>
          <w:sz w:val="24"/>
          <w:szCs w:val="24"/>
          <w:lang w:eastAsia="ru-RU"/>
        </w:rPr>
      </w:pPr>
    </w:p>
    <w:p w:rsidR="00266C1D" w:rsidRPr="00266C1D" w:rsidRDefault="00266C1D" w:rsidP="00266C1D">
      <w:pPr>
        <w:numPr>
          <w:ilvl w:val="0"/>
          <w:numId w:val="9"/>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Определение источников информации;</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9"/>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Определение способов сбора и анализа информации;</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9"/>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Определение способа представления результатов (формы отчета);</w:t>
      </w:r>
    </w:p>
    <w:p w:rsidR="00266C1D" w:rsidRPr="00266C1D" w:rsidRDefault="00266C1D" w:rsidP="00266C1D">
      <w:pPr>
        <w:spacing w:after="0" w:line="4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9"/>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Установление процедур и критериев оценки результатов и процесса;</w:t>
      </w:r>
    </w:p>
    <w:p w:rsidR="00266C1D" w:rsidRPr="00266C1D" w:rsidRDefault="00266C1D" w:rsidP="00266C1D">
      <w:pPr>
        <w:spacing w:after="0" w:line="40"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9"/>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Распределение задач (обязанностей) между членами команды.</w:t>
      </w:r>
    </w:p>
    <w:p w:rsidR="00266C1D" w:rsidRPr="00266C1D" w:rsidRDefault="00266C1D" w:rsidP="00266C1D">
      <w:pPr>
        <w:spacing w:after="0" w:line="53" w:lineRule="exact"/>
        <w:rPr>
          <w:rFonts w:ascii="Times New Roman" w:eastAsia="Times New Roman" w:hAnsi="Times New Roman" w:cs="Times New Roman"/>
          <w:sz w:val="20"/>
          <w:szCs w:val="20"/>
          <w:lang w:eastAsia="ru-RU"/>
        </w:rPr>
      </w:pPr>
    </w:p>
    <w:p w:rsidR="00266C1D" w:rsidRPr="00266C1D" w:rsidRDefault="00266C1D" w:rsidP="00266C1D">
      <w:pPr>
        <w:spacing w:after="0" w:line="271" w:lineRule="auto"/>
        <w:ind w:left="7"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Учитель предлагает идеи, высказывает предположения, а учащиеся разрабатывают план действий, формулируют задачи, выдвигают гипотезы, которые будут подтверждены или опровергнуты на следующем этапе работы.</w:t>
      </w:r>
    </w:p>
    <w:p w:rsidR="00266C1D" w:rsidRPr="00266C1D" w:rsidRDefault="00266C1D" w:rsidP="00266C1D">
      <w:pPr>
        <w:spacing w:after="0" w:line="11"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10"/>
        </w:numPr>
        <w:tabs>
          <w:tab w:val="left" w:pos="947"/>
        </w:tabs>
        <w:spacing w:after="0" w:line="240" w:lineRule="auto"/>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Исследование.</w:t>
      </w:r>
    </w:p>
    <w:p w:rsidR="00266C1D" w:rsidRPr="00266C1D" w:rsidRDefault="00266C1D" w:rsidP="00266C1D">
      <w:pPr>
        <w:spacing w:after="0" w:line="48" w:lineRule="exact"/>
        <w:rPr>
          <w:rFonts w:ascii="Times New Roman" w:eastAsia="Times New Roman" w:hAnsi="Times New Roman" w:cs="Times New Roman"/>
          <w:sz w:val="20"/>
          <w:szCs w:val="20"/>
          <w:lang w:eastAsia="ru-RU"/>
        </w:rPr>
      </w:pPr>
    </w:p>
    <w:p w:rsidR="00266C1D" w:rsidRPr="00266C1D" w:rsidRDefault="00266C1D" w:rsidP="00266C1D">
      <w:pPr>
        <w:spacing w:after="0" w:line="264" w:lineRule="auto"/>
        <w:ind w:left="7" w:right="20" w:firstLine="708"/>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Это стадия сбора информации, решения промежуточных задач. Учитель наблюдает за деятельностью школьников, советует, косвенно руководит ими.</w:t>
      </w:r>
    </w:p>
    <w:p w:rsidR="00266C1D" w:rsidRPr="00266C1D" w:rsidRDefault="00266C1D" w:rsidP="00266C1D">
      <w:pPr>
        <w:spacing w:after="0" w:line="21"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11"/>
        </w:numPr>
        <w:tabs>
          <w:tab w:val="left" w:pos="947"/>
        </w:tabs>
        <w:spacing w:after="0" w:line="240" w:lineRule="auto"/>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Результаты и выводы.</w:t>
      </w:r>
    </w:p>
    <w:p w:rsidR="00266C1D" w:rsidRPr="00266C1D" w:rsidRDefault="00266C1D" w:rsidP="00266C1D">
      <w:pPr>
        <w:spacing w:after="0" w:line="48" w:lineRule="exact"/>
        <w:rPr>
          <w:rFonts w:ascii="Times New Roman" w:eastAsia="Times New Roman" w:hAnsi="Times New Roman" w:cs="Times New Roman"/>
          <w:sz w:val="20"/>
          <w:szCs w:val="20"/>
          <w:lang w:eastAsia="ru-RU"/>
        </w:rPr>
      </w:pPr>
    </w:p>
    <w:p w:rsidR="00266C1D" w:rsidRPr="00266C1D" w:rsidRDefault="00266C1D" w:rsidP="00266C1D">
      <w:pPr>
        <w:spacing w:after="0" w:line="265" w:lineRule="auto"/>
        <w:ind w:left="7" w:right="20" w:firstLine="708"/>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Учащиеся анализируют собранную информацию, оформляют результаты проведенного исследования и формулируют выводы.</w:t>
      </w:r>
    </w:p>
    <w:p w:rsidR="00266C1D" w:rsidRPr="00266C1D" w:rsidRDefault="00266C1D" w:rsidP="00266C1D">
      <w:pPr>
        <w:spacing w:after="0" w:line="17"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12"/>
        </w:numPr>
        <w:tabs>
          <w:tab w:val="left" w:pos="947"/>
        </w:tabs>
        <w:spacing w:after="0" w:line="240" w:lineRule="auto"/>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Представление результатов.</w:t>
      </w:r>
    </w:p>
    <w:p w:rsidR="00266C1D" w:rsidRPr="00266C1D" w:rsidRDefault="00266C1D" w:rsidP="00266C1D">
      <w:pPr>
        <w:spacing w:after="0" w:line="51" w:lineRule="exact"/>
        <w:rPr>
          <w:rFonts w:ascii="Times New Roman" w:eastAsia="Times New Roman" w:hAnsi="Times New Roman" w:cs="Times New Roman"/>
          <w:sz w:val="20"/>
          <w:szCs w:val="20"/>
          <w:lang w:eastAsia="ru-RU"/>
        </w:rPr>
      </w:pPr>
    </w:p>
    <w:p w:rsidR="00266C1D" w:rsidRPr="00266C1D" w:rsidRDefault="00266C1D" w:rsidP="00266C1D">
      <w:pPr>
        <w:spacing w:after="0" w:line="270" w:lineRule="auto"/>
        <w:ind w:left="7" w:right="20"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Формы представления результатов могут быть разными: устный отчет, письменный отчет, представление модели, презентация и т.п. Учитель, как и другие участники обсуждения, задает вопросы.</w:t>
      </w:r>
    </w:p>
    <w:p w:rsidR="00266C1D" w:rsidRPr="00266C1D" w:rsidRDefault="00266C1D" w:rsidP="00266C1D">
      <w:pPr>
        <w:spacing w:after="0" w:line="12"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13"/>
        </w:numPr>
        <w:tabs>
          <w:tab w:val="left" w:pos="947"/>
        </w:tabs>
        <w:spacing w:after="0" w:line="240" w:lineRule="auto"/>
        <w:rPr>
          <w:rFonts w:ascii="Times New Roman" w:eastAsia="Times New Roman" w:hAnsi="Times New Roman" w:cs="Times New Roman"/>
          <w:b/>
          <w:bCs/>
          <w:sz w:val="24"/>
          <w:szCs w:val="24"/>
          <w:lang w:eastAsia="ru-RU"/>
        </w:rPr>
      </w:pPr>
      <w:r w:rsidRPr="00266C1D">
        <w:rPr>
          <w:rFonts w:ascii="Times New Roman" w:eastAsia="Times New Roman" w:hAnsi="Times New Roman" w:cs="Times New Roman"/>
          <w:b/>
          <w:bCs/>
          <w:sz w:val="24"/>
          <w:szCs w:val="24"/>
          <w:lang w:eastAsia="ru-RU"/>
        </w:rPr>
        <w:t>Оценка результата и процесса.</w:t>
      </w:r>
    </w:p>
    <w:p w:rsidR="00266C1D" w:rsidRPr="00266C1D" w:rsidRDefault="00266C1D" w:rsidP="00266C1D">
      <w:pPr>
        <w:spacing w:after="0" w:line="46" w:lineRule="exact"/>
        <w:rPr>
          <w:rFonts w:ascii="Times New Roman" w:eastAsia="Times New Roman" w:hAnsi="Times New Roman" w:cs="Times New Roman"/>
          <w:sz w:val="20"/>
          <w:szCs w:val="20"/>
          <w:lang w:eastAsia="ru-RU"/>
        </w:rPr>
      </w:pPr>
    </w:p>
    <w:p w:rsidR="00266C1D" w:rsidRPr="00266C1D" w:rsidRDefault="00266C1D" w:rsidP="00266C1D">
      <w:pPr>
        <w:spacing w:after="0" w:line="237" w:lineRule="auto"/>
        <w:ind w:left="7" w:right="20"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Учащиеся принимают участие в оценке проекта: они обсуждают его и дают самооценку. Учитель помогает оценивать деятельность школьников, качество информационных источников, неиспользованные возможности, потенциал продолжения, качество отчета, а также активность учащихся во время дискуссии.</w:t>
      </w:r>
    </w:p>
    <w:p w:rsidR="00266C1D" w:rsidRPr="00266C1D" w:rsidRDefault="00266C1D" w:rsidP="00266C1D">
      <w:pPr>
        <w:spacing w:after="0" w:line="2"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left="707"/>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То есть проект – это «пять </w:t>
      </w:r>
      <w:proofErr w:type="gramStart"/>
      <w:r w:rsidRPr="00266C1D">
        <w:rPr>
          <w:rFonts w:ascii="Times New Roman" w:eastAsia="Times New Roman" w:hAnsi="Times New Roman" w:cs="Times New Roman"/>
          <w:sz w:val="24"/>
          <w:szCs w:val="24"/>
          <w:lang w:eastAsia="ru-RU"/>
        </w:rPr>
        <w:t>П</w:t>
      </w:r>
      <w:proofErr w:type="gramEnd"/>
      <w:r w:rsidRPr="00266C1D">
        <w:rPr>
          <w:rFonts w:ascii="Times New Roman" w:eastAsia="Times New Roman" w:hAnsi="Times New Roman" w:cs="Times New Roman"/>
          <w:sz w:val="24"/>
          <w:szCs w:val="24"/>
          <w:lang w:eastAsia="ru-RU"/>
        </w:rPr>
        <w:t xml:space="preserve"> »:</w:t>
      </w:r>
    </w:p>
    <w:p w:rsidR="00266C1D" w:rsidRPr="00266C1D" w:rsidRDefault="00266C1D" w:rsidP="00266C1D">
      <w:pPr>
        <w:spacing w:after="0" w:line="18" w:lineRule="exact"/>
        <w:rPr>
          <w:rFonts w:ascii="Times New Roman" w:eastAsia="Times New Roman" w:hAnsi="Times New Roman" w:cs="Times New Roman"/>
          <w:sz w:val="20"/>
          <w:szCs w:val="20"/>
          <w:lang w:eastAsia="ru-RU"/>
        </w:rPr>
      </w:pPr>
    </w:p>
    <w:p w:rsidR="00266C1D" w:rsidRPr="00266C1D" w:rsidRDefault="00266C1D" w:rsidP="00266C1D">
      <w:pPr>
        <w:spacing w:after="0" w:line="234" w:lineRule="auto"/>
        <w:ind w:left="7"/>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sz w:val="24"/>
          <w:szCs w:val="24"/>
          <w:lang w:eastAsia="ru-RU"/>
        </w:rPr>
        <w:t>Проблема – Проектирование (планирование) – Поиск информации – Продукт – Презентация.</w:t>
      </w:r>
    </w:p>
    <w:p w:rsidR="00266C1D" w:rsidRPr="00266C1D" w:rsidRDefault="00266C1D" w:rsidP="00266C1D">
      <w:pPr>
        <w:spacing w:after="0" w:line="9" w:lineRule="exact"/>
        <w:rPr>
          <w:rFonts w:ascii="Times New Roman" w:eastAsia="Times New Roman" w:hAnsi="Times New Roman" w:cs="Times New Roman"/>
          <w:sz w:val="20"/>
          <w:szCs w:val="20"/>
          <w:lang w:eastAsia="ru-RU"/>
        </w:rPr>
      </w:pPr>
    </w:p>
    <w:p w:rsidR="00266C1D" w:rsidRPr="00266C1D" w:rsidRDefault="00266C1D" w:rsidP="00266C1D">
      <w:pPr>
        <w:spacing w:after="0" w:line="234" w:lineRule="auto"/>
        <w:ind w:left="7" w:right="520" w:firstLine="708"/>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Шестое </w:t>
      </w:r>
      <w:r w:rsidRPr="00266C1D">
        <w:rPr>
          <w:rFonts w:ascii="Times New Roman" w:eastAsia="Times New Roman" w:hAnsi="Times New Roman" w:cs="Times New Roman"/>
          <w:b/>
          <w:bCs/>
          <w:sz w:val="24"/>
          <w:szCs w:val="24"/>
          <w:lang w:eastAsia="ru-RU"/>
        </w:rPr>
        <w:t>«П»</w:t>
      </w:r>
      <w:r w:rsidRPr="00266C1D">
        <w:rPr>
          <w:rFonts w:ascii="Times New Roman" w:eastAsia="Times New Roman" w:hAnsi="Times New Roman" w:cs="Times New Roman"/>
          <w:sz w:val="24"/>
          <w:szCs w:val="24"/>
          <w:lang w:eastAsia="ru-RU"/>
        </w:rPr>
        <w:t xml:space="preserve"> проекта – его </w:t>
      </w:r>
      <w:r w:rsidRPr="00266C1D">
        <w:rPr>
          <w:rFonts w:ascii="Times New Roman" w:eastAsia="Times New Roman" w:hAnsi="Times New Roman" w:cs="Times New Roman"/>
          <w:b/>
          <w:bCs/>
          <w:sz w:val="24"/>
          <w:szCs w:val="24"/>
          <w:lang w:eastAsia="ru-RU"/>
        </w:rPr>
        <w:t>Портфолио</w:t>
      </w:r>
      <w:r w:rsidRPr="00266C1D">
        <w:rPr>
          <w:rFonts w:ascii="Times New Roman" w:eastAsia="Times New Roman" w:hAnsi="Times New Roman" w:cs="Times New Roman"/>
          <w:sz w:val="24"/>
          <w:szCs w:val="24"/>
          <w:lang w:eastAsia="ru-RU"/>
        </w:rPr>
        <w:t xml:space="preserve">, т.е. папка, в которой собраны все рабочие материалы проекта. Среди них черновики, дневные планы, </w:t>
      </w:r>
      <w:proofErr w:type="spellStart"/>
      <w:r w:rsidRPr="00266C1D">
        <w:rPr>
          <w:rFonts w:ascii="Times New Roman" w:eastAsia="Times New Roman" w:hAnsi="Times New Roman" w:cs="Times New Roman"/>
          <w:sz w:val="24"/>
          <w:szCs w:val="24"/>
          <w:lang w:eastAsia="ru-RU"/>
        </w:rPr>
        <w:t>отчѐты</w:t>
      </w:r>
      <w:proofErr w:type="spellEnd"/>
      <w:r w:rsidRPr="00266C1D">
        <w:rPr>
          <w:rFonts w:ascii="Times New Roman" w:eastAsia="Times New Roman" w:hAnsi="Times New Roman" w:cs="Times New Roman"/>
          <w:sz w:val="24"/>
          <w:szCs w:val="24"/>
          <w:lang w:eastAsia="ru-RU"/>
        </w:rPr>
        <w:t>.</w:t>
      </w:r>
    </w:p>
    <w:p w:rsidR="00266C1D" w:rsidRPr="00266C1D" w:rsidRDefault="00266C1D" w:rsidP="00266C1D">
      <w:pPr>
        <w:spacing w:after="0" w:line="14" w:lineRule="exact"/>
        <w:rPr>
          <w:rFonts w:ascii="Times New Roman" w:eastAsia="Times New Roman" w:hAnsi="Times New Roman" w:cs="Times New Roman"/>
          <w:sz w:val="20"/>
          <w:szCs w:val="20"/>
          <w:lang w:eastAsia="ru-RU"/>
        </w:rPr>
      </w:pPr>
    </w:p>
    <w:p w:rsidR="00266C1D" w:rsidRPr="00266C1D" w:rsidRDefault="00266C1D" w:rsidP="00266C1D">
      <w:pPr>
        <w:spacing w:after="0" w:line="238" w:lineRule="auto"/>
        <w:ind w:left="7"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Разновидностью метода проектов является </w:t>
      </w:r>
      <w:r w:rsidRPr="00266C1D">
        <w:rPr>
          <w:rFonts w:ascii="Times New Roman" w:eastAsia="Times New Roman" w:hAnsi="Times New Roman" w:cs="Times New Roman"/>
          <w:b/>
          <w:bCs/>
          <w:sz w:val="24"/>
          <w:szCs w:val="24"/>
          <w:lang w:eastAsia="ru-RU"/>
        </w:rPr>
        <w:t>метод телекоммуникационных</w:t>
      </w:r>
      <w:r w:rsidRPr="00266C1D">
        <w:rPr>
          <w:rFonts w:ascii="Times New Roman" w:eastAsia="Times New Roman" w:hAnsi="Times New Roman" w:cs="Times New Roman"/>
          <w:sz w:val="24"/>
          <w:szCs w:val="24"/>
          <w:lang w:eastAsia="ru-RU"/>
        </w:rPr>
        <w:t xml:space="preserve"> </w:t>
      </w:r>
      <w:r w:rsidRPr="00266C1D">
        <w:rPr>
          <w:rFonts w:ascii="Times New Roman" w:eastAsia="Times New Roman" w:hAnsi="Times New Roman" w:cs="Times New Roman"/>
          <w:b/>
          <w:bCs/>
          <w:sz w:val="24"/>
          <w:szCs w:val="24"/>
          <w:lang w:eastAsia="ru-RU"/>
        </w:rPr>
        <w:t xml:space="preserve">проектов. </w:t>
      </w:r>
      <w:r w:rsidRPr="00266C1D">
        <w:rPr>
          <w:rFonts w:ascii="Times New Roman" w:eastAsia="Times New Roman" w:hAnsi="Times New Roman" w:cs="Times New Roman"/>
          <w:sz w:val="24"/>
          <w:szCs w:val="24"/>
          <w:lang w:eastAsia="ru-RU"/>
        </w:rPr>
        <w:t>Под</w:t>
      </w:r>
      <w:r w:rsidRPr="00266C1D">
        <w:rPr>
          <w:rFonts w:ascii="Times New Roman" w:eastAsia="Times New Roman" w:hAnsi="Times New Roman" w:cs="Times New Roman"/>
          <w:b/>
          <w:bCs/>
          <w:sz w:val="24"/>
          <w:szCs w:val="24"/>
          <w:lang w:eastAsia="ru-RU"/>
        </w:rPr>
        <w:t xml:space="preserve"> учебным телекоммуникационным проектом </w:t>
      </w:r>
      <w:r w:rsidRPr="00266C1D">
        <w:rPr>
          <w:rFonts w:ascii="Times New Roman" w:eastAsia="Times New Roman" w:hAnsi="Times New Roman" w:cs="Times New Roman"/>
          <w:sz w:val="24"/>
          <w:szCs w:val="24"/>
          <w:lang w:eastAsia="ru-RU"/>
        </w:rPr>
        <w:t>понимают совместную</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учебно-познавательную, творческую или игровую деятельность учащихся-партнеров, организованную на основе компьютерной телекоммуникации, имеющую общую цель, согласованные методы, способы деятельности, направленную на достижение общего результата деятельность.</w:t>
      </w:r>
    </w:p>
    <w:p w:rsidR="00266C1D" w:rsidRPr="00266C1D" w:rsidRDefault="00266C1D" w:rsidP="00266C1D">
      <w:pPr>
        <w:spacing w:after="0" w:line="19" w:lineRule="exact"/>
        <w:rPr>
          <w:rFonts w:ascii="Times New Roman" w:eastAsia="Times New Roman" w:hAnsi="Times New Roman" w:cs="Times New Roman"/>
          <w:sz w:val="20"/>
          <w:szCs w:val="20"/>
          <w:lang w:eastAsia="ru-RU"/>
        </w:rPr>
      </w:pPr>
    </w:p>
    <w:p w:rsidR="00266C1D" w:rsidRPr="00266C1D" w:rsidRDefault="00266C1D" w:rsidP="00266C1D">
      <w:pPr>
        <w:spacing w:after="0" w:line="234" w:lineRule="auto"/>
        <w:ind w:left="7" w:right="20"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b/>
          <w:bCs/>
          <w:sz w:val="24"/>
          <w:szCs w:val="24"/>
          <w:lang w:eastAsia="ru-RU"/>
        </w:rPr>
        <w:t>Телекоммуникационные проекты оправданы педагогически в тех случаях, когда в ходе их выполнения:</w:t>
      </w:r>
    </w:p>
    <w:p w:rsidR="00266C1D" w:rsidRPr="00266C1D" w:rsidRDefault="00266C1D" w:rsidP="00266C1D">
      <w:pPr>
        <w:spacing w:after="0" w:line="9"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left="7" w:right="20"/>
        <w:jc w:val="both"/>
        <w:rPr>
          <w:rFonts w:ascii="Times New Roman" w:eastAsia="Times New Roman" w:hAnsi="Times New Roman" w:cs="Times New Roman"/>
          <w:sz w:val="20"/>
          <w:szCs w:val="20"/>
          <w:lang w:eastAsia="ru-RU"/>
        </w:rPr>
      </w:pPr>
      <w:r w:rsidRPr="00266C1D">
        <w:rPr>
          <w:rFonts w:ascii="Symbol" w:eastAsia="Symbol" w:hAnsi="Symbol" w:cs="Symbol"/>
          <w:sz w:val="19"/>
          <w:szCs w:val="19"/>
          <w:lang w:eastAsia="ru-RU"/>
        </w:rPr>
        <w:t></w:t>
      </w:r>
      <w:r w:rsidRPr="00266C1D">
        <w:rPr>
          <w:rFonts w:ascii="Times New Roman" w:eastAsia="Times New Roman" w:hAnsi="Times New Roman" w:cs="Times New Roman"/>
          <w:sz w:val="24"/>
          <w:szCs w:val="24"/>
          <w:lang w:eastAsia="ru-RU"/>
        </w:rPr>
        <w:t xml:space="preserve"> предусматриваются множественные, систематические, разовые или длительные </w:t>
      </w:r>
      <w:r w:rsidRPr="00266C1D">
        <w:rPr>
          <w:rFonts w:ascii="Times New Roman" w:eastAsia="Times New Roman" w:hAnsi="Times New Roman" w:cs="Times New Roman"/>
          <w:b/>
          <w:bCs/>
          <w:sz w:val="24"/>
          <w:szCs w:val="24"/>
          <w:lang w:eastAsia="ru-RU"/>
        </w:rPr>
        <w:t>наблюдения</w:t>
      </w:r>
      <w:r w:rsidRPr="00266C1D">
        <w:rPr>
          <w:rFonts w:ascii="Times New Roman" w:eastAsia="Times New Roman" w:hAnsi="Times New Roman" w:cs="Times New Roman"/>
          <w:sz w:val="24"/>
          <w:szCs w:val="24"/>
          <w:lang w:eastAsia="ru-RU"/>
        </w:rPr>
        <w:t xml:space="preserve"> за тем или иным природным, физическим, социальным и пр. явлением, требующие сбора данных в разных регионах для решения поставленной проблемы;</w:t>
      </w:r>
    </w:p>
    <w:p w:rsidR="00266C1D" w:rsidRPr="00266C1D" w:rsidRDefault="00266C1D" w:rsidP="00266C1D">
      <w:pPr>
        <w:spacing w:after="0" w:line="302"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right="-6"/>
        <w:jc w:val="center"/>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 </w:t>
      </w:r>
    </w:p>
    <w:p w:rsidR="00266C1D" w:rsidRPr="00266C1D" w:rsidRDefault="00266C1D" w:rsidP="00266C1D">
      <w:pPr>
        <w:spacing w:after="0" w:line="240" w:lineRule="auto"/>
        <w:rPr>
          <w:rFonts w:ascii="Times New Roman" w:eastAsia="Times New Roman" w:hAnsi="Times New Roman" w:cs="Times New Roman"/>
          <w:lang w:eastAsia="ru-RU"/>
        </w:rPr>
        <w:sectPr w:rsidR="00266C1D" w:rsidRPr="00266C1D">
          <w:pgSz w:w="11900" w:h="16838"/>
          <w:pgMar w:top="1125" w:right="1126" w:bottom="429" w:left="1133" w:header="0" w:footer="0" w:gutter="0"/>
          <w:cols w:space="720" w:equalWidth="0">
            <w:col w:w="9647"/>
          </w:cols>
        </w:sectPr>
      </w:pPr>
    </w:p>
    <w:p w:rsidR="00266C1D" w:rsidRPr="00266C1D" w:rsidRDefault="00266C1D" w:rsidP="00266C1D">
      <w:pPr>
        <w:numPr>
          <w:ilvl w:val="0"/>
          <w:numId w:val="14"/>
        </w:numPr>
        <w:tabs>
          <w:tab w:val="left" w:pos="368"/>
        </w:tabs>
        <w:spacing w:after="0" w:line="236" w:lineRule="auto"/>
        <w:jc w:val="both"/>
        <w:rPr>
          <w:rFonts w:ascii="Symbol" w:eastAsia="Symbol" w:hAnsi="Symbol" w:cs="Symbol"/>
          <w:sz w:val="20"/>
          <w:szCs w:val="20"/>
          <w:lang w:eastAsia="ru-RU"/>
        </w:rPr>
      </w:pPr>
      <w:r w:rsidRPr="00266C1D">
        <w:rPr>
          <w:rFonts w:ascii="Times New Roman" w:eastAsia="Times New Roman" w:hAnsi="Times New Roman" w:cs="Times New Roman"/>
          <w:sz w:val="24"/>
          <w:szCs w:val="24"/>
          <w:lang w:eastAsia="ru-RU"/>
        </w:rPr>
        <w:lastRenderedPageBreak/>
        <w:t xml:space="preserve">предусматривается </w:t>
      </w:r>
      <w:r w:rsidRPr="00266C1D">
        <w:rPr>
          <w:rFonts w:ascii="Times New Roman" w:eastAsia="Times New Roman" w:hAnsi="Times New Roman" w:cs="Times New Roman"/>
          <w:b/>
          <w:bCs/>
          <w:sz w:val="24"/>
          <w:szCs w:val="24"/>
          <w:lang w:eastAsia="ru-RU"/>
        </w:rPr>
        <w:t>сравнительное изучение,</w:t>
      </w:r>
      <w:r w:rsidRPr="00266C1D">
        <w:rPr>
          <w:rFonts w:ascii="Times New Roman" w:eastAsia="Times New Roman" w:hAnsi="Times New Roman" w:cs="Times New Roman"/>
          <w:sz w:val="24"/>
          <w:szCs w:val="24"/>
          <w:lang w:eastAsia="ru-RU"/>
        </w:rPr>
        <w:t xml:space="preserve"> </w:t>
      </w:r>
      <w:r w:rsidRPr="00266C1D">
        <w:rPr>
          <w:rFonts w:ascii="Times New Roman" w:eastAsia="Times New Roman" w:hAnsi="Times New Roman" w:cs="Times New Roman"/>
          <w:b/>
          <w:bCs/>
          <w:sz w:val="24"/>
          <w:szCs w:val="24"/>
          <w:lang w:eastAsia="ru-RU"/>
        </w:rPr>
        <w:t>исследование</w:t>
      </w:r>
      <w:r w:rsidRPr="00266C1D">
        <w:rPr>
          <w:rFonts w:ascii="Times New Roman" w:eastAsia="Times New Roman" w:hAnsi="Times New Roman" w:cs="Times New Roman"/>
          <w:sz w:val="24"/>
          <w:szCs w:val="24"/>
          <w:lang w:eastAsia="ru-RU"/>
        </w:rPr>
        <w:t xml:space="preserve"> того или иного явления, факта, события, происшедших или имеющих место в различных местностях для выявления определенной тенденции или принятия, решения, разработки предложений;</w:t>
      </w:r>
    </w:p>
    <w:p w:rsidR="00266C1D" w:rsidRPr="00266C1D" w:rsidRDefault="00266C1D" w:rsidP="00266C1D">
      <w:pPr>
        <w:spacing w:after="0" w:line="14" w:lineRule="exact"/>
        <w:rPr>
          <w:rFonts w:ascii="Symbol" w:eastAsia="Symbol" w:hAnsi="Symbol" w:cs="Symbol"/>
          <w:sz w:val="20"/>
          <w:szCs w:val="20"/>
          <w:lang w:eastAsia="ru-RU"/>
        </w:rPr>
      </w:pPr>
    </w:p>
    <w:p w:rsidR="00266C1D" w:rsidRPr="00266C1D" w:rsidRDefault="00266C1D" w:rsidP="00266C1D">
      <w:pPr>
        <w:numPr>
          <w:ilvl w:val="0"/>
          <w:numId w:val="14"/>
        </w:numPr>
        <w:tabs>
          <w:tab w:val="left" w:pos="368"/>
        </w:tabs>
        <w:spacing w:after="0" w:line="237" w:lineRule="auto"/>
        <w:jc w:val="both"/>
        <w:rPr>
          <w:rFonts w:ascii="Symbol" w:eastAsia="Symbol" w:hAnsi="Symbol" w:cs="Symbol"/>
          <w:sz w:val="20"/>
          <w:szCs w:val="20"/>
          <w:lang w:eastAsia="ru-RU"/>
        </w:rPr>
      </w:pPr>
      <w:r w:rsidRPr="00266C1D">
        <w:rPr>
          <w:rFonts w:ascii="Times New Roman" w:eastAsia="Times New Roman" w:hAnsi="Times New Roman" w:cs="Times New Roman"/>
          <w:sz w:val="24"/>
          <w:szCs w:val="24"/>
          <w:lang w:eastAsia="ru-RU"/>
        </w:rPr>
        <w:t xml:space="preserve">предусматривается </w:t>
      </w:r>
      <w:r w:rsidRPr="00266C1D">
        <w:rPr>
          <w:rFonts w:ascii="Times New Roman" w:eastAsia="Times New Roman" w:hAnsi="Times New Roman" w:cs="Times New Roman"/>
          <w:b/>
          <w:bCs/>
          <w:sz w:val="24"/>
          <w:szCs w:val="24"/>
          <w:lang w:eastAsia="ru-RU"/>
        </w:rPr>
        <w:t>сравнительное изучение эффективности использования</w:t>
      </w:r>
      <w:r w:rsidRPr="00266C1D">
        <w:rPr>
          <w:rFonts w:ascii="Times New Roman" w:eastAsia="Times New Roman" w:hAnsi="Times New Roman" w:cs="Times New Roman"/>
          <w:sz w:val="24"/>
          <w:szCs w:val="24"/>
          <w:lang w:eastAsia="ru-RU"/>
        </w:rPr>
        <w:t xml:space="preserve"> одного и того же или разных (альтернативных) способов решения одной проблемы, одной задачи для выявления наиболее эффективного, приемлемого для любых ситуаций, решения, т.е. для получения данных об объективной эффективности предлагаемого способа решения проблемы;</w:t>
      </w:r>
    </w:p>
    <w:p w:rsidR="00266C1D" w:rsidRPr="00266C1D" w:rsidRDefault="00266C1D" w:rsidP="00266C1D">
      <w:pPr>
        <w:spacing w:after="0" w:line="17" w:lineRule="exact"/>
        <w:rPr>
          <w:rFonts w:ascii="Symbol" w:eastAsia="Symbol" w:hAnsi="Symbol" w:cs="Symbol"/>
          <w:sz w:val="20"/>
          <w:szCs w:val="20"/>
          <w:lang w:eastAsia="ru-RU"/>
        </w:rPr>
      </w:pPr>
    </w:p>
    <w:p w:rsidR="00266C1D" w:rsidRPr="00266C1D" w:rsidRDefault="00266C1D" w:rsidP="00266C1D">
      <w:pPr>
        <w:numPr>
          <w:ilvl w:val="0"/>
          <w:numId w:val="14"/>
        </w:numPr>
        <w:tabs>
          <w:tab w:val="left" w:pos="368"/>
        </w:tabs>
        <w:spacing w:after="0" w:line="236" w:lineRule="auto"/>
        <w:jc w:val="both"/>
        <w:rPr>
          <w:rFonts w:ascii="Symbol" w:eastAsia="Symbol" w:hAnsi="Symbol" w:cs="Symbol"/>
          <w:sz w:val="20"/>
          <w:szCs w:val="20"/>
          <w:lang w:eastAsia="ru-RU"/>
        </w:rPr>
      </w:pPr>
      <w:r w:rsidRPr="00266C1D">
        <w:rPr>
          <w:rFonts w:ascii="Times New Roman" w:eastAsia="Times New Roman" w:hAnsi="Times New Roman" w:cs="Times New Roman"/>
          <w:sz w:val="24"/>
          <w:szCs w:val="24"/>
          <w:lang w:eastAsia="ru-RU"/>
        </w:rPr>
        <w:t xml:space="preserve">предлагается </w:t>
      </w:r>
      <w:r w:rsidRPr="00266C1D">
        <w:rPr>
          <w:rFonts w:ascii="Times New Roman" w:eastAsia="Times New Roman" w:hAnsi="Times New Roman" w:cs="Times New Roman"/>
          <w:b/>
          <w:bCs/>
          <w:sz w:val="24"/>
          <w:szCs w:val="24"/>
          <w:lang w:eastAsia="ru-RU"/>
        </w:rPr>
        <w:t>совместное творческое создание,</w:t>
      </w:r>
      <w:r w:rsidRPr="00266C1D">
        <w:rPr>
          <w:rFonts w:ascii="Times New Roman" w:eastAsia="Times New Roman" w:hAnsi="Times New Roman" w:cs="Times New Roman"/>
          <w:sz w:val="24"/>
          <w:szCs w:val="24"/>
          <w:lang w:eastAsia="ru-RU"/>
        </w:rPr>
        <w:t xml:space="preserve"> какая-то разработка, практическая (выведение нового сорта растения в разных климатических зонах) или творческая работа (создание журнала, газеты, пьесы и т.п.);</w:t>
      </w:r>
    </w:p>
    <w:p w:rsidR="00266C1D" w:rsidRPr="00266C1D" w:rsidRDefault="00266C1D" w:rsidP="00266C1D">
      <w:pPr>
        <w:spacing w:after="0" w:line="2" w:lineRule="exact"/>
        <w:rPr>
          <w:rFonts w:ascii="Times New Roman" w:eastAsia="Times New Roman" w:hAnsi="Times New Roman" w:cs="Times New Roman"/>
          <w:sz w:val="20"/>
          <w:szCs w:val="20"/>
          <w:lang w:eastAsia="ru-RU"/>
        </w:rPr>
      </w:pPr>
    </w:p>
    <w:p w:rsidR="00266C1D" w:rsidRPr="00266C1D" w:rsidRDefault="00266C1D" w:rsidP="00266C1D">
      <w:pPr>
        <w:tabs>
          <w:tab w:val="left" w:pos="347"/>
          <w:tab w:val="left" w:pos="3067"/>
          <w:tab w:val="left" w:pos="5127"/>
          <w:tab w:val="left" w:pos="7787"/>
        </w:tabs>
        <w:spacing w:after="0" w:line="240" w:lineRule="auto"/>
        <w:ind w:left="7"/>
        <w:rPr>
          <w:rFonts w:ascii="Times New Roman" w:eastAsia="Times New Roman" w:hAnsi="Times New Roman" w:cs="Times New Roman"/>
          <w:sz w:val="20"/>
          <w:szCs w:val="20"/>
          <w:lang w:eastAsia="ru-RU"/>
        </w:rPr>
      </w:pPr>
      <w:r w:rsidRPr="00266C1D">
        <w:rPr>
          <w:rFonts w:ascii="Symbol" w:eastAsia="Symbol" w:hAnsi="Symbol" w:cs="Symbol"/>
          <w:sz w:val="20"/>
          <w:szCs w:val="20"/>
          <w:lang w:eastAsia="ru-RU"/>
        </w:rPr>
        <w:t></w:t>
      </w:r>
      <w:r w:rsidRPr="00266C1D">
        <w:rPr>
          <w:rFonts w:ascii="Times New Roman" w:eastAsia="Times New Roman" w:hAnsi="Times New Roman" w:cs="Times New Roman"/>
          <w:sz w:val="20"/>
          <w:szCs w:val="20"/>
          <w:lang w:eastAsia="ru-RU"/>
        </w:rPr>
        <w:tab/>
      </w:r>
      <w:r w:rsidRPr="00266C1D">
        <w:rPr>
          <w:rFonts w:ascii="Times New Roman" w:eastAsia="Times New Roman" w:hAnsi="Times New Roman" w:cs="Times New Roman"/>
          <w:sz w:val="24"/>
          <w:szCs w:val="24"/>
          <w:lang w:eastAsia="ru-RU"/>
        </w:rPr>
        <w:t>предполагается</w:t>
      </w:r>
      <w:r w:rsidRPr="00266C1D">
        <w:rPr>
          <w:rFonts w:ascii="Times New Roman" w:eastAsia="Times New Roman" w:hAnsi="Times New Roman" w:cs="Times New Roman"/>
          <w:sz w:val="20"/>
          <w:szCs w:val="20"/>
          <w:lang w:eastAsia="ru-RU"/>
        </w:rPr>
        <w:tab/>
      </w:r>
      <w:r w:rsidRPr="00266C1D">
        <w:rPr>
          <w:rFonts w:ascii="Times New Roman" w:eastAsia="Times New Roman" w:hAnsi="Times New Roman" w:cs="Times New Roman"/>
          <w:sz w:val="24"/>
          <w:szCs w:val="24"/>
          <w:lang w:eastAsia="ru-RU"/>
        </w:rPr>
        <w:t>провести</w:t>
      </w:r>
      <w:r w:rsidRPr="00266C1D">
        <w:rPr>
          <w:rFonts w:ascii="Times New Roman" w:eastAsia="Times New Roman" w:hAnsi="Times New Roman" w:cs="Times New Roman"/>
          <w:sz w:val="20"/>
          <w:szCs w:val="20"/>
          <w:lang w:eastAsia="ru-RU"/>
        </w:rPr>
        <w:tab/>
      </w:r>
      <w:r w:rsidRPr="00266C1D">
        <w:rPr>
          <w:rFonts w:ascii="Times New Roman" w:eastAsia="Times New Roman" w:hAnsi="Times New Roman" w:cs="Times New Roman"/>
          <w:sz w:val="24"/>
          <w:szCs w:val="24"/>
          <w:lang w:eastAsia="ru-RU"/>
        </w:rPr>
        <w:t>увлекательные</w:t>
      </w:r>
      <w:r w:rsidRPr="00266C1D">
        <w:rPr>
          <w:rFonts w:ascii="Times New Roman" w:eastAsia="Times New Roman" w:hAnsi="Times New Roman" w:cs="Times New Roman"/>
          <w:sz w:val="20"/>
          <w:szCs w:val="20"/>
          <w:lang w:eastAsia="ru-RU"/>
        </w:rPr>
        <w:tab/>
      </w:r>
      <w:r w:rsidRPr="00266C1D">
        <w:rPr>
          <w:rFonts w:ascii="Times New Roman" w:eastAsia="Times New Roman" w:hAnsi="Times New Roman" w:cs="Times New Roman"/>
          <w:sz w:val="24"/>
          <w:szCs w:val="24"/>
          <w:lang w:eastAsia="ru-RU"/>
        </w:rPr>
        <w:t>приключенческие</w:t>
      </w:r>
    </w:p>
    <w:p w:rsidR="00266C1D" w:rsidRPr="00266C1D" w:rsidRDefault="00266C1D" w:rsidP="00266C1D">
      <w:pPr>
        <w:spacing w:after="0" w:line="240" w:lineRule="auto"/>
        <w:ind w:left="7"/>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совместные </w:t>
      </w:r>
      <w:r w:rsidRPr="00266C1D">
        <w:rPr>
          <w:rFonts w:ascii="Times New Roman" w:eastAsia="Times New Roman" w:hAnsi="Times New Roman" w:cs="Times New Roman"/>
          <w:b/>
          <w:bCs/>
          <w:sz w:val="24"/>
          <w:szCs w:val="24"/>
          <w:lang w:eastAsia="ru-RU"/>
        </w:rPr>
        <w:t>игры,</w:t>
      </w:r>
      <w:r w:rsidRPr="00266C1D">
        <w:rPr>
          <w:rFonts w:ascii="Times New Roman" w:eastAsia="Times New Roman" w:hAnsi="Times New Roman" w:cs="Times New Roman"/>
          <w:sz w:val="24"/>
          <w:szCs w:val="24"/>
          <w:lang w:eastAsia="ru-RU"/>
        </w:rPr>
        <w:t xml:space="preserve"> </w:t>
      </w:r>
      <w:r w:rsidRPr="00266C1D">
        <w:rPr>
          <w:rFonts w:ascii="Times New Roman" w:eastAsia="Times New Roman" w:hAnsi="Times New Roman" w:cs="Times New Roman"/>
          <w:b/>
          <w:bCs/>
          <w:sz w:val="24"/>
          <w:szCs w:val="24"/>
          <w:lang w:eastAsia="ru-RU"/>
        </w:rPr>
        <w:t>состязания.</w:t>
      </w:r>
    </w:p>
    <w:p w:rsidR="00266C1D" w:rsidRPr="00266C1D" w:rsidRDefault="00266C1D" w:rsidP="00266C1D">
      <w:pPr>
        <w:spacing w:after="0" w:line="13" w:lineRule="exact"/>
        <w:rPr>
          <w:rFonts w:ascii="Times New Roman" w:eastAsia="Times New Roman" w:hAnsi="Times New Roman" w:cs="Times New Roman"/>
          <w:sz w:val="20"/>
          <w:szCs w:val="20"/>
          <w:lang w:eastAsia="ru-RU"/>
        </w:rPr>
      </w:pPr>
    </w:p>
    <w:p w:rsidR="00266C1D" w:rsidRPr="00266C1D" w:rsidRDefault="00266C1D" w:rsidP="00266C1D">
      <w:pPr>
        <w:numPr>
          <w:ilvl w:val="1"/>
          <w:numId w:val="15"/>
        </w:numPr>
        <w:tabs>
          <w:tab w:val="left" w:pos="1138"/>
        </w:tabs>
        <w:spacing w:after="0" w:line="236" w:lineRule="auto"/>
        <w:jc w:val="both"/>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 xml:space="preserve">настоящее время в отечественной методике разработано немало </w:t>
      </w:r>
      <w:r w:rsidRPr="00266C1D">
        <w:rPr>
          <w:rFonts w:ascii="Times New Roman" w:eastAsia="Times New Roman" w:hAnsi="Times New Roman" w:cs="Times New Roman"/>
          <w:b/>
          <w:bCs/>
          <w:sz w:val="24"/>
          <w:szCs w:val="24"/>
          <w:lang w:eastAsia="ru-RU"/>
        </w:rPr>
        <w:t>типов</w:t>
      </w:r>
      <w:r w:rsidRPr="00266C1D">
        <w:rPr>
          <w:rFonts w:ascii="Times New Roman" w:eastAsia="Times New Roman" w:hAnsi="Times New Roman" w:cs="Times New Roman"/>
          <w:sz w:val="24"/>
          <w:szCs w:val="24"/>
          <w:lang w:eastAsia="ru-RU"/>
        </w:rPr>
        <w:t xml:space="preserve"> </w:t>
      </w:r>
      <w:r w:rsidRPr="00266C1D">
        <w:rPr>
          <w:rFonts w:ascii="Times New Roman" w:eastAsia="Times New Roman" w:hAnsi="Times New Roman" w:cs="Times New Roman"/>
          <w:b/>
          <w:bCs/>
          <w:sz w:val="24"/>
          <w:szCs w:val="24"/>
          <w:lang w:eastAsia="ru-RU"/>
        </w:rPr>
        <w:t>телекоммуникационных проектов</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При этом главными типологическими признаками</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 xml:space="preserve">являются </w:t>
      </w:r>
      <w:proofErr w:type="gramStart"/>
      <w:r w:rsidRPr="00266C1D">
        <w:rPr>
          <w:rFonts w:ascii="Times New Roman" w:eastAsia="Times New Roman" w:hAnsi="Times New Roman" w:cs="Times New Roman"/>
          <w:sz w:val="24"/>
          <w:szCs w:val="24"/>
          <w:lang w:eastAsia="ru-RU"/>
        </w:rPr>
        <w:t>следующие</w:t>
      </w:r>
      <w:proofErr w:type="gramEnd"/>
      <w:r w:rsidRPr="00266C1D">
        <w:rPr>
          <w:rFonts w:ascii="Times New Roman" w:eastAsia="Times New Roman" w:hAnsi="Times New Roman" w:cs="Times New Roman"/>
          <w:sz w:val="24"/>
          <w:szCs w:val="24"/>
          <w:lang w:eastAsia="ru-RU"/>
        </w:rPr>
        <w:t>:</w:t>
      </w:r>
    </w:p>
    <w:p w:rsidR="00266C1D" w:rsidRPr="00266C1D" w:rsidRDefault="00266C1D" w:rsidP="00266C1D">
      <w:pPr>
        <w:spacing w:after="0" w:line="1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5"/>
        </w:numPr>
        <w:tabs>
          <w:tab w:val="left" w:pos="248"/>
        </w:tabs>
        <w:spacing w:after="0" w:line="234" w:lineRule="auto"/>
        <w:ind w:right="8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i/>
          <w:iCs/>
          <w:sz w:val="24"/>
          <w:szCs w:val="24"/>
          <w:lang w:eastAsia="ru-RU"/>
        </w:rPr>
        <w:t xml:space="preserve">Доминирующий в проекте метод: </w:t>
      </w:r>
      <w:r w:rsidRPr="00266C1D">
        <w:rPr>
          <w:rFonts w:ascii="Times New Roman" w:eastAsia="Times New Roman" w:hAnsi="Times New Roman" w:cs="Times New Roman"/>
          <w:sz w:val="24"/>
          <w:szCs w:val="24"/>
          <w:lang w:eastAsia="ru-RU"/>
        </w:rPr>
        <w:t>исследовательский,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творческий,</w:t>
      </w:r>
      <w:r w:rsidRPr="00266C1D">
        <w:rPr>
          <w:rFonts w:ascii="Times New Roman" w:eastAsia="Times New Roman" w:hAnsi="Times New Roman" w:cs="Times New Roman"/>
          <w:i/>
          <w:iCs/>
          <w:sz w:val="24"/>
          <w:szCs w:val="24"/>
          <w:lang w:eastAsia="ru-RU"/>
        </w:rPr>
        <w:t xml:space="preserve"> </w:t>
      </w:r>
      <w:proofErr w:type="spellStart"/>
      <w:r w:rsidRPr="00266C1D">
        <w:rPr>
          <w:rFonts w:ascii="Times New Roman" w:eastAsia="Times New Roman" w:hAnsi="Times New Roman" w:cs="Times New Roman"/>
          <w:sz w:val="24"/>
          <w:szCs w:val="24"/>
          <w:lang w:eastAsia="ru-RU"/>
        </w:rPr>
        <w:t>ролево</w:t>
      </w:r>
      <w:proofErr w:type="spellEnd"/>
      <w:r w:rsidRPr="00266C1D">
        <w:rPr>
          <w:rFonts w:ascii="Times New Roman" w:eastAsia="Times New Roman" w:hAnsi="Times New Roman" w:cs="Times New Roman"/>
          <w:sz w:val="24"/>
          <w:szCs w:val="24"/>
          <w:lang w:eastAsia="ru-RU"/>
        </w:rPr>
        <w:t>-игровой,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ознакомительно-ориентировочный, пр.</w:t>
      </w:r>
    </w:p>
    <w:p w:rsidR="00266C1D" w:rsidRPr="00266C1D" w:rsidRDefault="00266C1D" w:rsidP="00266C1D">
      <w:pPr>
        <w:spacing w:after="0" w:line="1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5"/>
        </w:numPr>
        <w:tabs>
          <w:tab w:val="left" w:pos="248"/>
        </w:tabs>
        <w:spacing w:after="0" w:line="234" w:lineRule="auto"/>
        <w:ind w:right="20"/>
        <w:rPr>
          <w:rFonts w:ascii="Times New Roman" w:eastAsia="Times New Roman" w:hAnsi="Times New Roman" w:cs="Times New Roman"/>
          <w:sz w:val="24"/>
          <w:szCs w:val="24"/>
          <w:lang w:eastAsia="ru-RU"/>
        </w:rPr>
      </w:pPr>
      <w:proofErr w:type="gramStart"/>
      <w:r w:rsidRPr="00266C1D">
        <w:rPr>
          <w:rFonts w:ascii="Times New Roman" w:eastAsia="Times New Roman" w:hAnsi="Times New Roman" w:cs="Times New Roman"/>
          <w:i/>
          <w:iCs/>
          <w:sz w:val="24"/>
          <w:szCs w:val="24"/>
          <w:lang w:eastAsia="ru-RU"/>
        </w:rPr>
        <w:t>Характер координации проекта</w:t>
      </w:r>
      <w:r w:rsidRPr="00266C1D">
        <w:rPr>
          <w:rFonts w:ascii="Times New Roman" w:eastAsia="Times New Roman" w:hAnsi="Times New Roman" w:cs="Times New Roman"/>
          <w:sz w:val="24"/>
          <w:szCs w:val="24"/>
          <w:lang w:eastAsia="ru-RU"/>
        </w:rPr>
        <w:t>:</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непосредственный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(жесткий,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гибкий),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скрытый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(неявный,</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имитирующий участника проекта).</w:t>
      </w:r>
      <w:proofErr w:type="gramEnd"/>
    </w:p>
    <w:p w:rsidR="00266C1D" w:rsidRPr="00266C1D" w:rsidRDefault="00266C1D" w:rsidP="00266C1D">
      <w:pPr>
        <w:spacing w:after="0" w:line="13"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5"/>
        </w:numPr>
        <w:tabs>
          <w:tab w:val="left" w:pos="248"/>
        </w:tabs>
        <w:spacing w:after="0" w:line="234" w:lineRule="auto"/>
        <w:ind w:right="740"/>
        <w:rPr>
          <w:rFonts w:ascii="Times New Roman" w:eastAsia="Times New Roman" w:hAnsi="Times New Roman" w:cs="Times New Roman"/>
          <w:sz w:val="24"/>
          <w:szCs w:val="24"/>
          <w:lang w:eastAsia="ru-RU"/>
        </w:rPr>
      </w:pPr>
      <w:r w:rsidRPr="00266C1D">
        <w:rPr>
          <w:rFonts w:ascii="Times New Roman" w:eastAsia="Times New Roman" w:hAnsi="Times New Roman" w:cs="Times New Roman"/>
          <w:i/>
          <w:iCs/>
          <w:sz w:val="24"/>
          <w:szCs w:val="24"/>
          <w:lang w:eastAsia="ru-RU"/>
        </w:rPr>
        <w:t xml:space="preserve">Характер контактов </w:t>
      </w:r>
      <w:r w:rsidRPr="00266C1D">
        <w:rPr>
          <w:rFonts w:ascii="Times New Roman" w:eastAsia="Times New Roman" w:hAnsi="Times New Roman" w:cs="Times New Roman"/>
          <w:sz w:val="24"/>
          <w:szCs w:val="24"/>
          <w:lang w:eastAsia="ru-RU"/>
        </w:rPr>
        <w:t>(среди участников одного учебного заведения,</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класса,</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города,</w:t>
      </w:r>
      <w:r w:rsidRPr="00266C1D">
        <w:rPr>
          <w:rFonts w:ascii="Times New Roman" w:eastAsia="Times New Roman" w:hAnsi="Times New Roman" w:cs="Times New Roman"/>
          <w:i/>
          <w:iCs/>
          <w:sz w:val="24"/>
          <w:szCs w:val="24"/>
          <w:lang w:eastAsia="ru-RU"/>
        </w:rPr>
        <w:t xml:space="preserve"> </w:t>
      </w:r>
      <w:r w:rsidRPr="00266C1D">
        <w:rPr>
          <w:rFonts w:ascii="Times New Roman" w:eastAsia="Times New Roman" w:hAnsi="Times New Roman" w:cs="Times New Roman"/>
          <w:sz w:val="24"/>
          <w:szCs w:val="24"/>
          <w:lang w:eastAsia="ru-RU"/>
        </w:rPr>
        <w:t>региона, страны, разных стран мира).</w:t>
      </w:r>
    </w:p>
    <w:p w:rsidR="00266C1D" w:rsidRPr="00266C1D" w:rsidRDefault="00266C1D" w:rsidP="00266C1D">
      <w:pPr>
        <w:spacing w:after="0" w:line="1"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5"/>
        </w:numPr>
        <w:tabs>
          <w:tab w:val="left" w:pos="2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i/>
          <w:iCs/>
          <w:sz w:val="24"/>
          <w:szCs w:val="24"/>
          <w:lang w:eastAsia="ru-RU"/>
        </w:rPr>
        <w:t>Количество участников проекта.</w:t>
      </w:r>
    </w:p>
    <w:p w:rsidR="00266C1D" w:rsidRPr="00266C1D" w:rsidRDefault="00266C1D" w:rsidP="00266C1D">
      <w:pPr>
        <w:numPr>
          <w:ilvl w:val="0"/>
          <w:numId w:val="15"/>
        </w:numPr>
        <w:tabs>
          <w:tab w:val="left" w:pos="24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i/>
          <w:iCs/>
          <w:sz w:val="24"/>
          <w:szCs w:val="24"/>
          <w:lang w:eastAsia="ru-RU"/>
        </w:rPr>
        <w:t>Продолжительность проекта.</w:t>
      </w:r>
    </w:p>
    <w:p w:rsidR="00266C1D" w:rsidRPr="00266C1D" w:rsidRDefault="00266C1D" w:rsidP="00266C1D">
      <w:pPr>
        <w:spacing w:after="0" w:line="12" w:lineRule="exact"/>
        <w:rPr>
          <w:rFonts w:ascii="Times New Roman" w:eastAsia="Times New Roman" w:hAnsi="Times New Roman" w:cs="Times New Roman"/>
          <w:sz w:val="20"/>
          <w:szCs w:val="20"/>
          <w:lang w:eastAsia="ru-RU"/>
        </w:rPr>
      </w:pPr>
    </w:p>
    <w:p w:rsidR="00266C1D" w:rsidRPr="00266C1D" w:rsidRDefault="00266C1D" w:rsidP="00266C1D">
      <w:pPr>
        <w:spacing w:after="0" w:line="236" w:lineRule="auto"/>
        <w:ind w:left="7" w:firstLine="708"/>
        <w:jc w:val="both"/>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Любой телекоммуникационный проект проводится в несколько этапов, которые тщательно планируются и продумываются. В настоящее время принято выделять </w:t>
      </w:r>
      <w:r w:rsidRPr="00266C1D">
        <w:rPr>
          <w:rFonts w:ascii="Times New Roman" w:eastAsia="Times New Roman" w:hAnsi="Times New Roman" w:cs="Times New Roman"/>
          <w:b/>
          <w:bCs/>
          <w:sz w:val="24"/>
          <w:szCs w:val="24"/>
          <w:lang w:eastAsia="ru-RU"/>
        </w:rPr>
        <w:t>семь</w:t>
      </w:r>
      <w:r w:rsidRPr="00266C1D">
        <w:rPr>
          <w:rFonts w:ascii="Times New Roman" w:eastAsia="Times New Roman" w:hAnsi="Times New Roman" w:cs="Times New Roman"/>
          <w:sz w:val="24"/>
          <w:szCs w:val="24"/>
          <w:lang w:eastAsia="ru-RU"/>
        </w:rPr>
        <w:t xml:space="preserve"> </w:t>
      </w:r>
      <w:r w:rsidRPr="00266C1D">
        <w:rPr>
          <w:rFonts w:ascii="Times New Roman" w:eastAsia="Times New Roman" w:hAnsi="Times New Roman" w:cs="Times New Roman"/>
          <w:b/>
          <w:bCs/>
          <w:sz w:val="24"/>
          <w:szCs w:val="24"/>
          <w:lang w:eastAsia="ru-RU"/>
        </w:rPr>
        <w:t>основных этапов работы над проектом</w:t>
      </w:r>
      <w:r w:rsidRPr="00266C1D">
        <w:rPr>
          <w:rFonts w:ascii="Times New Roman" w:eastAsia="Times New Roman" w:hAnsi="Times New Roman" w:cs="Times New Roman"/>
          <w:sz w:val="24"/>
          <w:szCs w:val="24"/>
          <w:lang w:eastAsia="ru-RU"/>
        </w:rPr>
        <w:t>:</w:t>
      </w:r>
    </w:p>
    <w:p w:rsidR="00266C1D" w:rsidRPr="00266C1D" w:rsidRDefault="00266C1D" w:rsidP="00266C1D">
      <w:pPr>
        <w:spacing w:after="0" w:line="2" w:lineRule="exact"/>
        <w:rPr>
          <w:rFonts w:ascii="Times New Roman" w:eastAsia="Times New Roman" w:hAnsi="Times New Roman" w:cs="Times New Roman"/>
          <w:sz w:val="20"/>
          <w:szCs w:val="20"/>
          <w:lang w:eastAsia="ru-RU"/>
        </w:rPr>
      </w:pPr>
    </w:p>
    <w:p w:rsidR="00266C1D" w:rsidRPr="00266C1D" w:rsidRDefault="00266C1D" w:rsidP="00266C1D">
      <w:pPr>
        <w:numPr>
          <w:ilvl w:val="0"/>
          <w:numId w:val="16"/>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Организационный;</w:t>
      </w:r>
    </w:p>
    <w:p w:rsidR="00266C1D" w:rsidRPr="00266C1D" w:rsidRDefault="00266C1D" w:rsidP="00266C1D">
      <w:pPr>
        <w:numPr>
          <w:ilvl w:val="0"/>
          <w:numId w:val="16"/>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Выбор и обсуждение главной идеи, целей и задач будущего проекта;</w:t>
      </w:r>
    </w:p>
    <w:p w:rsidR="00266C1D" w:rsidRPr="00266C1D" w:rsidRDefault="00266C1D" w:rsidP="00266C1D">
      <w:pPr>
        <w:numPr>
          <w:ilvl w:val="0"/>
          <w:numId w:val="16"/>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Обсуждение методических аспектов и организация работы учащихся;</w:t>
      </w:r>
    </w:p>
    <w:p w:rsidR="00266C1D" w:rsidRPr="00266C1D" w:rsidRDefault="00266C1D" w:rsidP="00266C1D">
      <w:pPr>
        <w:spacing w:after="0" w:line="12"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6"/>
        </w:numPr>
        <w:tabs>
          <w:tab w:val="left" w:pos="428"/>
        </w:tabs>
        <w:spacing w:after="0" w:line="234" w:lineRule="auto"/>
        <w:ind w:right="20"/>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Структурирование проекта с выделением подзадач для определенных групп учащихся, подбор необходимых материалов;</w:t>
      </w:r>
    </w:p>
    <w:p w:rsidR="00266C1D" w:rsidRPr="00266C1D" w:rsidRDefault="00266C1D" w:rsidP="00266C1D">
      <w:pPr>
        <w:spacing w:after="0" w:line="1" w:lineRule="exact"/>
        <w:rPr>
          <w:rFonts w:ascii="Times New Roman" w:eastAsia="Times New Roman" w:hAnsi="Times New Roman" w:cs="Times New Roman"/>
          <w:sz w:val="24"/>
          <w:szCs w:val="24"/>
          <w:lang w:eastAsia="ru-RU"/>
        </w:rPr>
      </w:pPr>
    </w:p>
    <w:p w:rsidR="00266C1D" w:rsidRPr="00266C1D" w:rsidRDefault="00266C1D" w:rsidP="00266C1D">
      <w:pPr>
        <w:numPr>
          <w:ilvl w:val="0"/>
          <w:numId w:val="16"/>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Работа над проектом;</w:t>
      </w:r>
    </w:p>
    <w:p w:rsidR="00266C1D" w:rsidRPr="00266C1D" w:rsidRDefault="00266C1D" w:rsidP="00266C1D">
      <w:pPr>
        <w:numPr>
          <w:ilvl w:val="0"/>
          <w:numId w:val="16"/>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Подведение итогов, оформление результатов;</w:t>
      </w:r>
    </w:p>
    <w:p w:rsidR="00266C1D" w:rsidRPr="00266C1D" w:rsidRDefault="00266C1D" w:rsidP="00266C1D">
      <w:pPr>
        <w:numPr>
          <w:ilvl w:val="0"/>
          <w:numId w:val="16"/>
        </w:numPr>
        <w:tabs>
          <w:tab w:val="left" w:pos="427"/>
        </w:tabs>
        <w:spacing w:after="0" w:line="240" w:lineRule="auto"/>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Презентация проекта.</w:t>
      </w:r>
    </w:p>
    <w:p w:rsidR="00266C1D" w:rsidRPr="00266C1D" w:rsidRDefault="00266C1D" w:rsidP="00266C1D">
      <w:pPr>
        <w:spacing w:after="0" w:line="12" w:lineRule="exact"/>
        <w:rPr>
          <w:rFonts w:ascii="Times New Roman" w:eastAsia="Times New Roman" w:hAnsi="Times New Roman" w:cs="Times New Roman"/>
          <w:sz w:val="24"/>
          <w:szCs w:val="24"/>
          <w:lang w:eastAsia="ru-RU"/>
        </w:rPr>
      </w:pPr>
    </w:p>
    <w:p w:rsidR="00266C1D" w:rsidRPr="00266C1D" w:rsidRDefault="00266C1D" w:rsidP="00266C1D">
      <w:pPr>
        <w:numPr>
          <w:ilvl w:val="1"/>
          <w:numId w:val="16"/>
        </w:numPr>
        <w:tabs>
          <w:tab w:val="left" w:pos="1111"/>
        </w:tabs>
        <w:spacing w:after="0" w:line="237" w:lineRule="auto"/>
        <w:jc w:val="both"/>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ходе работы над телекоммуникационными проектами может возникнуть необходимость не только в обычном обмене идеями, мыслями, мнениями по тому или иному поводу, но и необходимость в быстром поиске решения какой-то проблемы, поиске идей. В этом случае хорошо зарекомендовал себя такой метод, как «мозговой штурм».</w:t>
      </w:r>
    </w:p>
    <w:p w:rsidR="00266C1D" w:rsidRPr="00266C1D" w:rsidRDefault="00266C1D" w:rsidP="00266C1D">
      <w:pPr>
        <w:spacing w:after="0" w:line="14" w:lineRule="exact"/>
        <w:rPr>
          <w:rFonts w:ascii="Times New Roman" w:eastAsia="Times New Roman" w:hAnsi="Times New Roman" w:cs="Times New Roman"/>
          <w:sz w:val="24"/>
          <w:szCs w:val="24"/>
          <w:lang w:eastAsia="ru-RU"/>
        </w:rPr>
      </w:pPr>
    </w:p>
    <w:p w:rsidR="00266C1D" w:rsidRPr="00266C1D" w:rsidRDefault="00266C1D" w:rsidP="00266C1D">
      <w:pPr>
        <w:spacing w:after="0" w:line="234" w:lineRule="auto"/>
        <w:ind w:left="7" w:right="20" w:firstLine="708"/>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 xml:space="preserve">При планировании телекоммуникационных проектов необходимо также продумать </w:t>
      </w:r>
      <w:r w:rsidRPr="00266C1D">
        <w:rPr>
          <w:rFonts w:ascii="Times New Roman" w:eastAsia="Times New Roman" w:hAnsi="Times New Roman" w:cs="Times New Roman"/>
          <w:b/>
          <w:bCs/>
          <w:sz w:val="24"/>
          <w:szCs w:val="24"/>
          <w:lang w:eastAsia="ru-RU"/>
        </w:rPr>
        <w:t>формы организации работы учащихся</w:t>
      </w:r>
      <w:r w:rsidRPr="00266C1D">
        <w:rPr>
          <w:rFonts w:ascii="Times New Roman" w:eastAsia="Times New Roman" w:hAnsi="Times New Roman" w:cs="Times New Roman"/>
          <w:sz w:val="24"/>
          <w:szCs w:val="24"/>
          <w:lang w:eastAsia="ru-RU"/>
        </w:rPr>
        <w:t>. Эти формы могут быть различны:</w:t>
      </w:r>
    </w:p>
    <w:p w:rsidR="00266C1D" w:rsidRPr="00266C1D" w:rsidRDefault="00266C1D" w:rsidP="00266C1D">
      <w:pPr>
        <w:spacing w:after="0" w:line="2" w:lineRule="exact"/>
        <w:rPr>
          <w:rFonts w:ascii="Times New Roman" w:eastAsia="Times New Roman" w:hAnsi="Times New Roman" w:cs="Times New Roman"/>
          <w:sz w:val="24"/>
          <w:szCs w:val="24"/>
          <w:lang w:eastAsia="ru-RU"/>
        </w:rPr>
      </w:pPr>
    </w:p>
    <w:p w:rsidR="00266C1D" w:rsidRPr="00266C1D" w:rsidRDefault="00266C1D" w:rsidP="00266C1D">
      <w:pPr>
        <w:spacing w:after="0" w:line="240" w:lineRule="auto"/>
        <w:ind w:left="7"/>
        <w:rPr>
          <w:rFonts w:ascii="Times New Roman" w:eastAsia="Times New Roman" w:hAnsi="Times New Roman" w:cs="Times New Roman"/>
          <w:sz w:val="24"/>
          <w:szCs w:val="24"/>
          <w:lang w:eastAsia="ru-RU"/>
        </w:rPr>
      </w:pPr>
      <w:r w:rsidRPr="00266C1D">
        <w:rPr>
          <w:rFonts w:ascii="Symbol" w:eastAsia="Symbol" w:hAnsi="Symbol" w:cs="Symbol"/>
          <w:sz w:val="24"/>
          <w:szCs w:val="24"/>
          <w:lang w:eastAsia="ru-RU"/>
        </w:rPr>
        <w:t></w:t>
      </w:r>
      <w:r w:rsidRPr="00266C1D">
        <w:rPr>
          <w:rFonts w:ascii="Times New Roman" w:eastAsia="Times New Roman" w:hAnsi="Times New Roman" w:cs="Times New Roman"/>
          <w:b/>
          <w:bCs/>
          <w:sz w:val="24"/>
          <w:szCs w:val="24"/>
          <w:lang w:eastAsia="ru-RU"/>
        </w:rPr>
        <w:t xml:space="preserve">  </w:t>
      </w:r>
      <w:proofErr w:type="gramStart"/>
      <w:r w:rsidRPr="00266C1D">
        <w:rPr>
          <w:rFonts w:ascii="Times New Roman" w:eastAsia="Times New Roman" w:hAnsi="Times New Roman" w:cs="Times New Roman"/>
          <w:b/>
          <w:bCs/>
          <w:sz w:val="24"/>
          <w:szCs w:val="24"/>
          <w:lang w:eastAsia="ru-RU"/>
        </w:rPr>
        <w:t xml:space="preserve">индивидуальные </w:t>
      </w:r>
      <w:r w:rsidRPr="00266C1D">
        <w:rPr>
          <w:rFonts w:ascii="Times New Roman" w:eastAsia="Times New Roman" w:hAnsi="Times New Roman" w:cs="Times New Roman"/>
          <w:sz w:val="24"/>
          <w:szCs w:val="24"/>
          <w:lang w:eastAsia="ru-RU"/>
        </w:rPr>
        <w:t>проекты</w:t>
      </w:r>
      <w:proofErr w:type="gramEnd"/>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(внутри большого другого проекта),</w:t>
      </w:r>
    </w:p>
    <w:p w:rsidR="00266C1D" w:rsidRPr="00266C1D" w:rsidRDefault="00266C1D" w:rsidP="00266C1D">
      <w:pPr>
        <w:spacing w:after="0" w:line="239" w:lineRule="auto"/>
        <w:ind w:left="7"/>
        <w:rPr>
          <w:rFonts w:ascii="Times New Roman" w:eastAsia="Times New Roman" w:hAnsi="Times New Roman" w:cs="Times New Roman"/>
          <w:sz w:val="24"/>
          <w:szCs w:val="24"/>
          <w:lang w:eastAsia="ru-RU"/>
        </w:rPr>
      </w:pPr>
      <w:r w:rsidRPr="00266C1D">
        <w:rPr>
          <w:rFonts w:ascii="Symbol" w:eastAsia="Symbol" w:hAnsi="Symbol" w:cs="Symbol"/>
          <w:sz w:val="24"/>
          <w:szCs w:val="24"/>
          <w:lang w:eastAsia="ru-RU"/>
        </w:rPr>
        <w:t></w:t>
      </w:r>
      <w:r w:rsidRPr="00266C1D">
        <w:rPr>
          <w:rFonts w:ascii="Times New Roman" w:eastAsia="Times New Roman" w:hAnsi="Times New Roman" w:cs="Times New Roman"/>
          <w:b/>
          <w:bCs/>
          <w:sz w:val="24"/>
          <w:szCs w:val="24"/>
          <w:lang w:eastAsia="ru-RU"/>
        </w:rPr>
        <w:t xml:space="preserve">  парные </w:t>
      </w:r>
      <w:r w:rsidRPr="00266C1D">
        <w:rPr>
          <w:rFonts w:ascii="Times New Roman" w:eastAsia="Times New Roman" w:hAnsi="Times New Roman" w:cs="Times New Roman"/>
          <w:sz w:val="24"/>
          <w:szCs w:val="24"/>
          <w:lang w:eastAsia="ru-RU"/>
        </w:rPr>
        <w:t>проекты,</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когда над одним проектом работают партнеры в паре,</w:t>
      </w:r>
    </w:p>
    <w:p w:rsidR="00266C1D" w:rsidRPr="00266C1D" w:rsidRDefault="00266C1D" w:rsidP="00266C1D">
      <w:pPr>
        <w:spacing w:after="0" w:line="1" w:lineRule="exact"/>
        <w:rPr>
          <w:rFonts w:ascii="Times New Roman" w:eastAsia="Times New Roman" w:hAnsi="Times New Roman" w:cs="Times New Roman"/>
          <w:sz w:val="24"/>
          <w:szCs w:val="24"/>
          <w:lang w:eastAsia="ru-RU"/>
        </w:rPr>
      </w:pPr>
    </w:p>
    <w:p w:rsidR="00266C1D" w:rsidRPr="00266C1D" w:rsidRDefault="00266C1D" w:rsidP="00266C1D">
      <w:pPr>
        <w:spacing w:after="0" w:line="238" w:lineRule="auto"/>
        <w:ind w:left="7" w:right="20"/>
        <w:rPr>
          <w:rFonts w:ascii="Times New Roman" w:eastAsia="Times New Roman" w:hAnsi="Times New Roman" w:cs="Times New Roman"/>
          <w:sz w:val="24"/>
          <w:szCs w:val="24"/>
          <w:lang w:eastAsia="ru-RU"/>
        </w:rPr>
      </w:pPr>
      <w:r w:rsidRPr="00266C1D">
        <w:rPr>
          <w:rFonts w:ascii="Symbol" w:eastAsia="Symbol" w:hAnsi="Symbol" w:cs="Symbol"/>
          <w:sz w:val="24"/>
          <w:szCs w:val="24"/>
          <w:lang w:eastAsia="ru-RU"/>
        </w:rPr>
        <w:t></w:t>
      </w:r>
      <w:r w:rsidRPr="00266C1D">
        <w:rPr>
          <w:rFonts w:ascii="Times New Roman" w:eastAsia="Times New Roman" w:hAnsi="Times New Roman" w:cs="Times New Roman"/>
          <w:b/>
          <w:bCs/>
          <w:sz w:val="24"/>
          <w:szCs w:val="24"/>
          <w:lang w:eastAsia="ru-RU"/>
        </w:rPr>
        <w:t xml:space="preserve"> групповые </w:t>
      </w:r>
      <w:r w:rsidRPr="00266C1D">
        <w:rPr>
          <w:rFonts w:ascii="Times New Roman" w:eastAsia="Times New Roman" w:hAnsi="Times New Roman" w:cs="Times New Roman"/>
          <w:sz w:val="24"/>
          <w:szCs w:val="24"/>
          <w:lang w:eastAsia="ru-RU"/>
        </w:rPr>
        <w:t>проекты,</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когда в проекте принимают участие группы с обеих сторон или</w:t>
      </w:r>
      <w:r w:rsidRPr="00266C1D">
        <w:rPr>
          <w:rFonts w:ascii="Times New Roman" w:eastAsia="Times New Roman" w:hAnsi="Times New Roman" w:cs="Times New Roman"/>
          <w:b/>
          <w:bCs/>
          <w:sz w:val="24"/>
          <w:szCs w:val="24"/>
          <w:lang w:eastAsia="ru-RU"/>
        </w:rPr>
        <w:t xml:space="preserve"> </w:t>
      </w:r>
      <w:r w:rsidRPr="00266C1D">
        <w:rPr>
          <w:rFonts w:ascii="Times New Roman" w:eastAsia="Times New Roman" w:hAnsi="Times New Roman" w:cs="Times New Roman"/>
          <w:sz w:val="24"/>
          <w:szCs w:val="24"/>
          <w:lang w:eastAsia="ru-RU"/>
        </w:rPr>
        <w:t>даже группы из нескольких регионов.</w:t>
      </w:r>
    </w:p>
    <w:p w:rsidR="00266C1D" w:rsidRPr="00266C1D" w:rsidRDefault="00266C1D" w:rsidP="00266C1D">
      <w:pPr>
        <w:spacing w:after="0" w:line="14" w:lineRule="exact"/>
        <w:rPr>
          <w:rFonts w:ascii="Times New Roman" w:eastAsia="Times New Roman" w:hAnsi="Times New Roman" w:cs="Times New Roman"/>
          <w:sz w:val="24"/>
          <w:szCs w:val="24"/>
          <w:lang w:eastAsia="ru-RU"/>
        </w:rPr>
      </w:pPr>
    </w:p>
    <w:p w:rsidR="00266C1D" w:rsidRPr="00266C1D" w:rsidRDefault="00266C1D" w:rsidP="00266C1D">
      <w:pPr>
        <w:spacing w:after="0" w:line="238" w:lineRule="auto"/>
        <w:ind w:left="7" w:right="20" w:firstLine="708"/>
        <w:jc w:val="both"/>
        <w:rPr>
          <w:rFonts w:ascii="Times New Roman" w:eastAsia="Times New Roman" w:hAnsi="Times New Roman" w:cs="Times New Roman"/>
          <w:sz w:val="24"/>
          <w:szCs w:val="24"/>
          <w:lang w:eastAsia="ru-RU"/>
        </w:rPr>
      </w:pPr>
      <w:r w:rsidRPr="00266C1D">
        <w:rPr>
          <w:rFonts w:ascii="Times New Roman" w:eastAsia="Times New Roman" w:hAnsi="Times New Roman" w:cs="Times New Roman"/>
          <w:sz w:val="24"/>
          <w:szCs w:val="24"/>
          <w:lang w:eastAsia="ru-RU"/>
        </w:rPr>
        <w:t xml:space="preserve">Проекты могут проводиться с использованием электронной почты, в виде телеконференций или </w:t>
      </w:r>
      <w:proofErr w:type="spellStart"/>
      <w:r w:rsidRPr="00266C1D">
        <w:rPr>
          <w:rFonts w:ascii="Times New Roman" w:eastAsia="Times New Roman" w:hAnsi="Times New Roman" w:cs="Times New Roman"/>
          <w:sz w:val="24"/>
          <w:szCs w:val="24"/>
          <w:lang w:eastAsia="ru-RU"/>
        </w:rPr>
        <w:t>Web-квестов</w:t>
      </w:r>
      <w:proofErr w:type="spellEnd"/>
      <w:r w:rsidRPr="00266C1D">
        <w:rPr>
          <w:rFonts w:ascii="Times New Roman" w:eastAsia="Times New Roman" w:hAnsi="Times New Roman" w:cs="Times New Roman"/>
          <w:sz w:val="24"/>
          <w:szCs w:val="24"/>
          <w:lang w:eastAsia="ru-RU"/>
        </w:rPr>
        <w:t xml:space="preserve">. Формы организации совместной деятельности учащихся над проектом определяются, исходя из особенностей тематики, целей совместной деятельности, интересов участников проекта. Главное, что в любом случае это разные виды самостоятельной деятельности учащихся. Успех проектной деятельности учащихся в большой степени зависит от организации работы внутри группы, от четкого </w:t>
      </w:r>
      <w:r w:rsidRPr="00266C1D">
        <w:rPr>
          <w:rFonts w:ascii="Times New Roman" w:eastAsia="Times New Roman" w:hAnsi="Times New Roman" w:cs="Times New Roman"/>
          <w:sz w:val="24"/>
          <w:szCs w:val="24"/>
          <w:lang w:eastAsia="ru-RU"/>
        </w:rPr>
        <w:lastRenderedPageBreak/>
        <w:t>распределения обязанностей и определения форм ответственности за выполняемую часть работы.</w:t>
      </w:r>
    </w:p>
    <w:p w:rsidR="00266C1D" w:rsidRPr="00266C1D" w:rsidRDefault="00266C1D" w:rsidP="00266C1D">
      <w:pPr>
        <w:spacing w:after="0" w:line="43" w:lineRule="exact"/>
        <w:rPr>
          <w:rFonts w:ascii="Times New Roman" w:eastAsia="Times New Roman" w:hAnsi="Times New Roman" w:cs="Times New Roman"/>
          <w:sz w:val="20"/>
          <w:szCs w:val="20"/>
          <w:lang w:eastAsia="ru-RU"/>
        </w:rPr>
      </w:pPr>
    </w:p>
    <w:p w:rsidR="00266C1D" w:rsidRPr="00266C1D" w:rsidRDefault="00266C1D" w:rsidP="00266C1D">
      <w:pPr>
        <w:spacing w:after="0" w:line="240" w:lineRule="auto"/>
        <w:ind w:right="-6"/>
        <w:jc w:val="center"/>
        <w:rPr>
          <w:rFonts w:ascii="Times New Roman" w:eastAsia="Times New Roman" w:hAnsi="Times New Roman" w:cs="Times New Roman"/>
          <w:sz w:val="20"/>
          <w:szCs w:val="20"/>
          <w:lang w:eastAsia="ru-RU"/>
        </w:rPr>
      </w:pPr>
      <w:r w:rsidRPr="00266C1D">
        <w:rPr>
          <w:rFonts w:ascii="Times New Roman" w:eastAsia="Times New Roman" w:hAnsi="Times New Roman" w:cs="Times New Roman"/>
          <w:sz w:val="24"/>
          <w:szCs w:val="24"/>
          <w:lang w:eastAsia="ru-RU"/>
        </w:rPr>
        <w:t xml:space="preserve"> </w:t>
      </w:r>
    </w:p>
    <w:p w:rsidR="002C060B" w:rsidRDefault="002C060B">
      <w:bookmarkStart w:id="0" w:name="_GoBack"/>
      <w:bookmarkEnd w:id="0"/>
    </w:p>
    <w:sectPr w:rsidR="002C0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F"/>
    <w:multiLevelType w:val="hybridMultilevel"/>
    <w:tmpl w:val="5FCCA818"/>
    <w:lvl w:ilvl="0" w:tplc="367CA0F4">
      <w:start w:val="1"/>
      <w:numFmt w:val="bullet"/>
      <w:lvlText w:val="-"/>
      <w:lvlJc w:val="left"/>
    </w:lvl>
    <w:lvl w:ilvl="1" w:tplc="4A1214F8">
      <w:numFmt w:val="decimal"/>
      <w:lvlText w:val=""/>
      <w:lvlJc w:val="left"/>
    </w:lvl>
    <w:lvl w:ilvl="2" w:tplc="AEA6B684">
      <w:numFmt w:val="decimal"/>
      <w:lvlText w:val=""/>
      <w:lvlJc w:val="left"/>
    </w:lvl>
    <w:lvl w:ilvl="3" w:tplc="6FFCA370">
      <w:numFmt w:val="decimal"/>
      <w:lvlText w:val=""/>
      <w:lvlJc w:val="left"/>
    </w:lvl>
    <w:lvl w:ilvl="4" w:tplc="98F6926C">
      <w:numFmt w:val="decimal"/>
      <w:lvlText w:val=""/>
      <w:lvlJc w:val="left"/>
    </w:lvl>
    <w:lvl w:ilvl="5" w:tplc="BAAE18F4">
      <w:numFmt w:val="decimal"/>
      <w:lvlText w:val=""/>
      <w:lvlJc w:val="left"/>
    </w:lvl>
    <w:lvl w:ilvl="6" w:tplc="902ECA20">
      <w:numFmt w:val="decimal"/>
      <w:lvlText w:val=""/>
      <w:lvlJc w:val="left"/>
    </w:lvl>
    <w:lvl w:ilvl="7" w:tplc="C73CD3C6">
      <w:numFmt w:val="decimal"/>
      <w:lvlText w:val=""/>
      <w:lvlJc w:val="left"/>
    </w:lvl>
    <w:lvl w:ilvl="8" w:tplc="0B8AEA0C">
      <w:numFmt w:val="decimal"/>
      <w:lvlText w:val=""/>
      <w:lvlJc w:val="left"/>
    </w:lvl>
  </w:abstractNum>
  <w:abstractNum w:abstractNumId="1">
    <w:nsid w:val="000008AF"/>
    <w:multiLevelType w:val="hybridMultilevel"/>
    <w:tmpl w:val="58A06A64"/>
    <w:lvl w:ilvl="0" w:tplc="F166654C">
      <w:start w:val="5"/>
      <w:numFmt w:val="decimal"/>
      <w:lvlText w:val="%1."/>
      <w:lvlJc w:val="left"/>
    </w:lvl>
    <w:lvl w:ilvl="1" w:tplc="6C78D6FA">
      <w:numFmt w:val="decimal"/>
      <w:lvlText w:val=""/>
      <w:lvlJc w:val="left"/>
    </w:lvl>
    <w:lvl w:ilvl="2" w:tplc="C868F04E">
      <w:numFmt w:val="decimal"/>
      <w:lvlText w:val=""/>
      <w:lvlJc w:val="left"/>
    </w:lvl>
    <w:lvl w:ilvl="3" w:tplc="7A7C8960">
      <w:numFmt w:val="decimal"/>
      <w:lvlText w:val=""/>
      <w:lvlJc w:val="left"/>
    </w:lvl>
    <w:lvl w:ilvl="4" w:tplc="A768B040">
      <w:numFmt w:val="decimal"/>
      <w:lvlText w:val=""/>
      <w:lvlJc w:val="left"/>
    </w:lvl>
    <w:lvl w:ilvl="5" w:tplc="22687AB8">
      <w:numFmt w:val="decimal"/>
      <w:lvlText w:val=""/>
      <w:lvlJc w:val="left"/>
    </w:lvl>
    <w:lvl w:ilvl="6" w:tplc="80F83EE8">
      <w:numFmt w:val="decimal"/>
      <w:lvlText w:val=""/>
      <w:lvlJc w:val="left"/>
    </w:lvl>
    <w:lvl w:ilvl="7" w:tplc="C0644D16">
      <w:numFmt w:val="decimal"/>
      <w:lvlText w:val=""/>
      <w:lvlJc w:val="left"/>
    </w:lvl>
    <w:lvl w:ilvl="8" w:tplc="976235D4">
      <w:numFmt w:val="decimal"/>
      <w:lvlText w:val=""/>
      <w:lvlJc w:val="left"/>
    </w:lvl>
  </w:abstractNum>
  <w:abstractNum w:abstractNumId="2">
    <w:nsid w:val="000009B3"/>
    <w:multiLevelType w:val="hybridMultilevel"/>
    <w:tmpl w:val="A8EAB780"/>
    <w:lvl w:ilvl="0" w:tplc="5D82B63E">
      <w:start w:val="1"/>
      <w:numFmt w:val="bullet"/>
      <w:lvlText w:val="-"/>
      <w:lvlJc w:val="left"/>
    </w:lvl>
    <w:lvl w:ilvl="1" w:tplc="11A8D2A4">
      <w:start w:val="5"/>
      <w:numFmt w:val="decimal"/>
      <w:lvlText w:val="%2)"/>
      <w:lvlJc w:val="left"/>
    </w:lvl>
    <w:lvl w:ilvl="2" w:tplc="95103424">
      <w:numFmt w:val="decimal"/>
      <w:lvlText w:val=""/>
      <w:lvlJc w:val="left"/>
    </w:lvl>
    <w:lvl w:ilvl="3" w:tplc="AD0068AA">
      <w:numFmt w:val="decimal"/>
      <w:lvlText w:val=""/>
      <w:lvlJc w:val="left"/>
    </w:lvl>
    <w:lvl w:ilvl="4" w:tplc="D88E5F58">
      <w:numFmt w:val="decimal"/>
      <w:lvlText w:val=""/>
      <w:lvlJc w:val="left"/>
    </w:lvl>
    <w:lvl w:ilvl="5" w:tplc="3340A77C">
      <w:numFmt w:val="decimal"/>
      <w:lvlText w:val=""/>
      <w:lvlJc w:val="left"/>
    </w:lvl>
    <w:lvl w:ilvl="6" w:tplc="E2DCB942">
      <w:numFmt w:val="decimal"/>
      <w:lvlText w:val=""/>
      <w:lvlJc w:val="left"/>
    </w:lvl>
    <w:lvl w:ilvl="7" w:tplc="C91AA068">
      <w:numFmt w:val="decimal"/>
      <w:lvlText w:val=""/>
      <w:lvlJc w:val="left"/>
    </w:lvl>
    <w:lvl w:ilvl="8" w:tplc="3222A034">
      <w:numFmt w:val="decimal"/>
      <w:lvlText w:val=""/>
      <w:lvlJc w:val="left"/>
    </w:lvl>
  </w:abstractNum>
  <w:abstractNum w:abstractNumId="3">
    <w:nsid w:val="00000A2F"/>
    <w:multiLevelType w:val="hybridMultilevel"/>
    <w:tmpl w:val="8F38CA30"/>
    <w:lvl w:ilvl="0" w:tplc="11707906">
      <w:start w:val="1"/>
      <w:numFmt w:val="bullet"/>
      <w:lvlText w:val="-"/>
      <w:lvlJc w:val="left"/>
    </w:lvl>
    <w:lvl w:ilvl="1" w:tplc="74485012">
      <w:start w:val="2"/>
      <w:numFmt w:val="decimal"/>
      <w:lvlText w:val="%2)"/>
      <w:lvlJc w:val="left"/>
    </w:lvl>
    <w:lvl w:ilvl="2" w:tplc="10C6F068">
      <w:numFmt w:val="decimal"/>
      <w:lvlText w:val=""/>
      <w:lvlJc w:val="left"/>
    </w:lvl>
    <w:lvl w:ilvl="3" w:tplc="8A94CD4C">
      <w:numFmt w:val="decimal"/>
      <w:lvlText w:val=""/>
      <w:lvlJc w:val="left"/>
    </w:lvl>
    <w:lvl w:ilvl="4" w:tplc="9542A68C">
      <w:numFmt w:val="decimal"/>
      <w:lvlText w:val=""/>
      <w:lvlJc w:val="left"/>
    </w:lvl>
    <w:lvl w:ilvl="5" w:tplc="C6F4241C">
      <w:numFmt w:val="decimal"/>
      <w:lvlText w:val=""/>
      <w:lvlJc w:val="left"/>
    </w:lvl>
    <w:lvl w:ilvl="6" w:tplc="C40ECAE6">
      <w:numFmt w:val="decimal"/>
      <w:lvlText w:val=""/>
      <w:lvlJc w:val="left"/>
    </w:lvl>
    <w:lvl w:ilvl="7" w:tplc="6A28D68A">
      <w:numFmt w:val="decimal"/>
      <w:lvlText w:val=""/>
      <w:lvlJc w:val="left"/>
    </w:lvl>
    <w:lvl w:ilvl="8" w:tplc="090ED43C">
      <w:numFmt w:val="decimal"/>
      <w:lvlText w:val=""/>
      <w:lvlJc w:val="left"/>
    </w:lvl>
  </w:abstractNum>
  <w:abstractNum w:abstractNumId="4">
    <w:nsid w:val="00000B93"/>
    <w:multiLevelType w:val="hybridMultilevel"/>
    <w:tmpl w:val="516054E4"/>
    <w:lvl w:ilvl="0" w:tplc="4028B09E">
      <w:start w:val="1"/>
      <w:numFmt w:val="bullet"/>
      <w:lvlText w:val="-"/>
      <w:lvlJc w:val="left"/>
    </w:lvl>
    <w:lvl w:ilvl="1" w:tplc="1BB20210">
      <w:start w:val="1"/>
      <w:numFmt w:val="decimal"/>
      <w:lvlText w:val="%2)"/>
      <w:lvlJc w:val="left"/>
    </w:lvl>
    <w:lvl w:ilvl="2" w:tplc="901E79E2">
      <w:numFmt w:val="decimal"/>
      <w:lvlText w:val=""/>
      <w:lvlJc w:val="left"/>
    </w:lvl>
    <w:lvl w:ilvl="3" w:tplc="5192DD6A">
      <w:numFmt w:val="decimal"/>
      <w:lvlText w:val=""/>
      <w:lvlJc w:val="left"/>
    </w:lvl>
    <w:lvl w:ilvl="4" w:tplc="AB403012">
      <w:numFmt w:val="decimal"/>
      <w:lvlText w:val=""/>
      <w:lvlJc w:val="left"/>
    </w:lvl>
    <w:lvl w:ilvl="5" w:tplc="9A74C050">
      <w:numFmt w:val="decimal"/>
      <w:lvlText w:val=""/>
      <w:lvlJc w:val="left"/>
    </w:lvl>
    <w:lvl w:ilvl="6" w:tplc="7868C3EA">
      <w:numFmt w:val="decimal"/>
      <w:lvlText w:val=""/>
      <w:lvlJc w:val="left"/>
    </w:lvl>
    <w:lvl w:ilvl="7" w:tplc="8F72951C">
      <w:numFmt w:val="decimal"/>
      <w:lvlText w:val=""/>
      <w:lvlJc w:val="left"/>
    </w:lvl>
    <w:lvl w:ilvl="8" w:tplc="EB245878">
      <w:numFmt w:val="decimal"/>
      <w:lvlText w:val=""/>
      <w:lvlJc w:val="left"/>
    </w:lvl>
  </w:abstractNum>
  <w:abstractNum w:abstractNumId="5">
    <w:nsid w:val="00001243"/>
    <w:multiLevelType w:val="hybridMultilevel"/>
    <w:tmpl w:val="B7E43C24"/>
    <w:lvl w:ilvl="0" w:tplc="8996B560">
      <w:start w:val="3"/>
      <w:numFmt w:val="decimal"/>
      <w:lvlText w:val="%1."/>
      <w:lvlJc w:val="left"/>
    </w:lvl>
    <w:lvl w:ilvl="1" w:tplc="D8246966">
      <w:numFmt w:val="decimal"/>
      <w:lvlText w:val=""/>
      <w:lvlJc w:val="left"/>
    </w:lvl>
    <w:lvl w:ilvl="2" w:tplc="F69C7ECC">
      <w:numFmt w:val="decimal"/>
      <w:lvlText w:val=""/>
      <w:lvlJc w:val="left"/>
    </w:lvl>
    <w:lvl w:ilvl="3" w:tplc="F6060010">
      <w:numFmt w:val="decimal"/>
      <w:lvlText w:val=""/>
      <w:lvlJc w:val="left"/>
    </w:lvl>
    <w:lvl w:ilvl="4" w:tplc="A1DE2A70">
      <w:numFmt w:val="decimal"/>
      <w:lvlText w:val=""/>
      <w:lvlJc w:val="left"/>
    </w:lvl>
    <w:lvl w:ilvl="5" w:tplc="550E5C80">
      <w:numFmt w:val="decimal"/>
      <w:lvlText w:val=""/>
      <w:lvlJc w:val="left"/>
    </w:lvl>
    <w:lvl w:ilvl="6" w:tplc="EE10969A">
      <w:numFmt w:val="decimal"/>
      <w:lvlText w:val=""/>
      <w:lvlJc w:val="left"/>
    </w:lvl>
    <w:lvl w:ilvl="7" w:tplc="F9E0B456">
      <w:numFmt w:val="decimal"/>
      <w:lvlText w:val=""/>
      <w:lvlJc w:val="left"/>
    </w:lvl>
    <w:lvl w:ilvl="8" w:tplc="CB762B10">
      <w:numFmt w:val="decimal"/>
      <w:lvlText w:val=""/>
      <w:lvlJc w:val="left"/>
    </w:lvl>
  </w:abstractNum>
  <w:abstractNum w:abstractNumId="6">
    <w:nsid w:val="0000196F"/>
    <w:multiLevelType w:val="hybridMultilevel"/>
    <w:tmpl w:val="8D3814DE"/>
    <w:lvl w:ilvl="0" w:tplc="07905E3E">
      <w:numFmt w:val="decimal"/>
      <w:lvlText w:val="%1."/>
      <w:lvlJc w:val="left"/>
    </w:lvl>
    <w:lvl w:ilvl="1" w:tplc="EABCB752">
      <w:start w:val="1"/>
      <w:numFmt w:val="bullet"/>
      <w:lvlText w:val="В"/>
      <w:lvlJc w:val="left"/>
    </w:lvl>
    <w:lvl w:ilvl="2" w:tplc="49281A90">
      <w:numFmt w:val="decimal"/>
      <w:lvlText w:val=""/>
      <w:lvlJc w:val="left"/>
    </w:lvl>
    <w:lvl w:ilvl="3" w:tplc="5BF6772E">
      <w:numFmt w:val="decimal"/>
      <w:lvlText w:val=""/>
      <w:lvlJc w:val="left"/>
    </w:lvl>
    <w:lvl w:ilvl="4" w:tplc="99F03472">
      <w:numFmt w:val="decimal"/>
      <w:lvlText w:val=""/>
      <w:lvlJc w:val="left"/>
    </w:lvl>
    <w:lvl w:ilvl="5" w:tplc="71ECED94">
      <w:numFmt w:val="decimal"/>
      <w:lvlText w:val=""/>
      <w:lvlJc w:val="left"/>
    </w:lvl>
    <w:lvl w:ilvl="6" w:tplc="D71A83B8">
      <w:numFmt w:val="decimal"/>
      <w:lvlText w:val=""/>
      <w:lvlJc w:val="left"/>
    </w:lvl>
    <w:lvl w:ilvl="7" w:tplc="905ECD80">
      <w:numFmt w:val="decimal"/>
      <w:lvlText w:val=""/>
      <w:lvlJc w:val="left"/>
    </w:lvl>
    <w:lvl w:ilvl="8" w:tplc="669CC9B0">
      <w:numFmt w:val="decimal"/>
      <w:lvlText w:val=""/>
      <w:lvlJc w:val="left"/>
    </w:lvl>
  </w:abstractNum>
  <w:abstractNum w:abstractNumId="7">
    <w:nsid w:val="00002753"/>
    <w:multiLevelType w:val="hybridMultilevel"/>
    <w:tmpl w:val="EDBE24F6"/>
    <w:lvl w:ilvl="0" w:tplc="6F5CBB7C">
      <w:start w:val="1"/>
      <w:numFmt w:val="decimal"/>
      <w:lvlText w:val="%1"/>
      <w:lvlJc w:val="left"/>
    </w:lvl>
    <w:lvl w:ilvl="1" w:tplc="11D0DCCE">
      <w:start w:val="2"/>
      <w:numFmt w:val="decimal"/>
      <w:lvlText w:val="%2."/>
      <w:lvlJc w:val="left"/>
    </w:lvl>
    <w:lvl w:ilvl="2" w:tplc="843C7E84">
      <w:start w:val="1"/>
      <w:numFmt w:val="decimal"/>
      <w:lvlText w:val="%3"/>
      <w:lvlJc w:val="left"/>
    </w:lvl>
    <w:lvl w:ilvl="3" w:tplc="F11C4128">
      <w:numFmt w:val="decimal"/>
      <w:lvlText w:val=""/>
      <w:lvlJc w:val="left"/>
    </w:lvl>
    <w:lvl w:ilvl="4" w:tplc="2EE6BD9A">
      <w:numFmt w:val="decimal"/>
      <w:lvlText w:val=""/>
      <w:lvlJc w:val="left"/>
    </w:lvl>
    <w:lvl w:ilvl="5" w:tplc="5F025FFA">
      <w:numFmt w:val="decimal"/>
      <w:lvlText w:val=""/>
      <w:lvlJc w:val="left"/>
    </w:lvl>
    <w:lvl w:ilvl="6" w:tplc="5A8C0AC6">
      <w:numFmt w:val="decimal"/>
      <w:lvlText w:val=""/>
      <w:lvlJc w:val="left"/>
    </w:lvl>
    <w:lvl w:ilvl="7" w:tplc="CBE47BEC">
      <w:numFmt w:val="decimal"/>
      <w:lvlText w:val=""/>
      <w:lvlJc w:val="left"/>
    </w:lvl>
    <w:lvl w:ilvl="8" w:tplc="83282764">
      <w:numFmt w:val="decimal"/>
      <w:lvlText w:val=""/>
      <w:lvlJc w:val="left"/>
    </w:lvl>
  </w:abstractNum>
  <w:abstractNum w:abstractNumId="8">
    <w:nsid w:val="00002D73"/>
    <w:multiLevelType w:val="hybridMultilevel"/>
    <w:tmpl w:val="744ADCB4"/>
    <w:lvl w:ilvl="0" w:tplc="A508CCB8">
      <w:start w:val="1"/>
      <w:numFmt w:val="decimal"/>
      <w:lvlText w:val="%1"/>
      <w:lvlJc w:val="left"/>
    </w:lvl>
    <w:lvl w:ilvl="1" w:tplc="58D090AC">
      <w:start w:val="1"/>
      <w:numFmt w:val="decimal"/>
      <w:lvlText w:val="%2"/>
      <w:lvlJc w:val="left"/>
    </w:lvl>
    <w:lvl w:ilvl="2" w:tplc="AD8A0606">
      <w:start w:val="1"/>
      <w:numFmt w:val="decimal"/>
      <w:lvlText w:val="%3."/>
      <w:lvlJc w:val="left"/>
    </w:lvl>
    <w:lvl w:ilvl="3" w:tplc="5D58825A">
      <w:numFmt w:val="decimal"/>
      <w:lvlText w:val=""/>
      <w:lvlJc w:val="left"/>
    </w:lvl>
    <w:lvl w:ilvl="4" w:tplc="3496CC6A">
      <w:numFmt w:val="decimal"/>
      <w:lvlText w:val=""/>
      <w:lvlJc w:val="left"/>
    </w:lvl>
    <w:lvl w:ilvl="5" w:tplc="8F9A8642">
      <w:numFmt w:val="decimal"/>
      <w:lvlText w:val=""/>
      <w:lvlJc w:val="left"/>
    </w:lvl>
    <w:lvl w:ilvl="6" w:tplc="1882AC8E">
      <w:numFmt w:val="decimal"/>
      <w:lvlText w:val=""/>
      <w:lvlJc w:val="left"/>
    </w:lvl>
    <w:lvl w:ilvl="7" w:tplc="6B202D28">
      <w:numFmt w:val="decimal"/>
      <w:lvlText w:val=""/>
      <w:lvlJc w:val="left"/>
    </w:lvl>
    <w:lvl w:ilvl="8" w:tplc="C2AE0700">
      <w:numFmt w:val="decimal"/>
      <w:lvlText w:val=""/>
      <w:lvlJc w:val="left"/>
    </w:lvl>
  </w:abstractNum>
  <w:abstractNum w:abstractNumId="9">
    <w:nsid w:val="0000328A"/>
    <w:multiLevelType w:val="hybridMultilevel"/>
    <w:tmpl w:val="5582CA38"/>
    <w:lvl w:ilvl="0" w:tplc="3B28E182">
      <w:start w:val="4"/>
      <w:numFmt w:val="decimal"/>
      <w:lvlText w:val="%1."/>
      <w:lvlJc w:val="left"/>
    </w:lvl>
    <w:lvl w:ilvl="1" w:tplc="C70C8F5E">
      <w:numFmt w:val="decimal"/>
      <w:lvlText w:val=""/>
      <w:lvlJc w:val="left"/>
    </w:lvl>
    <w:lvl w:ilvl="2" w:tplc="8A4049D0">
      <w:numFmt w:val="decimal"/>
      <w:lvlText w:val=""/>
      <w:lvlJc w:val="left"/>
    </w:lvl>
    <w:lvl w:ilvl="3" w:tplc="0530423C">
      <w:numFmt w:val="decimal"/>
      <w:lvlText w:val=""/>
      <w:lvlJc w:val="left"/>
    </w:lvl>
    <w:lvl w:ilvl="4" w:tplc="7EE81342">
      <w:numFmt w:val="decimal"/>
      <w:lvlText w:val=""/>
      <w:lvlJc w:val="left"/>
    </w:lvl>
    <w:lvl w:ilvl="5" w:tplc="43AA2422">
      <w:numFmt w:val="decimal"/>
      <w:lvlText w:val=""/>
      <w:lvlJc w:val="left"/>
    </w:lvl>
    <w:lvl w:ilvl="6" w:tplc="B2B66992">
      <w:numFmt w:val="decimal"/>
      <w:lvlText w:val=""/>
      <w:lvlJc w:val="left"/>
    </w:lvl>
    <w:lvl w:ilvl="7" w:tplc="5E7E96D2">
      <w:numFmt w:val="decimal"/>
      <w:lvlText w:val=""/>
      <w:lvlJc w:val="left"/>
    </w:lvl>
    <w:lvl w:ilvl="8" w:tplc="5F106348">
      <w:numFmt w:val="decimal"/>
      <w:lvlText w:val=""/>
      <w:lvlJc w:val="left"/>
    </w:lvl>
  </w:abstractNum>
  <w:abstractNum w:abstractNumId="10">
    <w:nsid w:val="00003821"/>
    <w:multiLevelType w:val="hybridMultilevel"/>
    <w:tmpl w:val="054EE382"/>
    <w:lvl w:ilvl="0" w:tplc="A83CA6FC">
      <w:start w:val="1"/>
      <w:numFmt w:val="decimal"/>
      <w:lvlText w:val="%1)"/>
      <w:lvlJc w:val="left"/>
    </w:lvl>
    <w:lvl w:ilvl="1" w:tplc="8E8297F4">
      <w:numFmt w:val="decimal"/>
      <w:lvlText w:val=""/>
      <w:lvlJc w:val="left"/>
    </w:lvl>
    <w:lvl w:ilvl="2" w:tplc="E68415B0">
      <w:numFmt w:val="decimal"/>
      <w:lvlText w:val=""/>
      <w:lvlJc w:val="left"/>
    </w:lvl>
    <w:lvl w:ilvl="3" w:tplc="46C20ECE">
      <w:numFmt w:val="decimal"/>
      <w:lvlText w:val=""/>
      <w:lvlJc w:val="left"/>
    </w:lvl>
    <w:lvl w:ilvl="4" w:tplc="38684BC0">
      <w:numFmt w:val="decimal"/>
      <w:lvlText w:val=""/>
      <w:lvlJc w:val="left"/>
    </w:lvl>
    <w:lvl w:ilvl="5" w:tplc="8F3EA086">
      <w:numFmt w:val="decimal"/>
      <w:lvlText w:val=""/>
      <w:lvlJc w:val="left"/>
    </w:lvl>
    <w:lvl w:ilvl="6" w:tplc="C31A756A">
      <w:numFmt w:val="decimal"/>
      <w:lvlText w:val=""/>
      <w:lvlJc w:val="left"/>
    </w:lvl>
    <w:lvl w:ilvl="7" w:tplc="D65ACEAE">
      <w:numFmt w:val="decimal"/>
      <w:lvlText w:val=""/>
      <w:lvlJc w:val="left"/>
    </w:lvl>
    <w:lvl w:ilvl="8" w:tplc="768EBAC6">
      <w:numFmt w:val="decimal"/>
      <w:lvlText w:val=""/>
      <w:lvlJc w:val="left"/>
    </w:lvl>
  </w:abstractNum>
  <w:abstractNum w:abstractNumId="11">
    <w:nsid w:val="0000567E"/>
    <w:multiLevelType w:val="hybridMultilevel"/>
    <w:tmpl w:val="777E9854"/>
    <w:lvl w:ilvl="0" w:tplc="46AC9320">
      <w:start w:val="6"/>
      <w:numFmt w:val="decimal"/>
      <w:lvlText w:val="%1."/>
      <w:lvlJc w:val="left"/>
    </w:lvl>
    <w:lvl w:ilvl="1" w:tplc="DE84F28E">
      <w:numFmt w:val="decimal"/>
      <w:lvlText w:val=""/>
      <w:lvlJc w:val="left"/>
    </w:lvl>
    <w:lvl w:ilvl="2" w:tplc="F8B60B1C">
      <w:numFmt w:val="decimal"/>
      <w:lvlText w:val=""/>
      <w:lvlJc w:val="left"/>
    </w:lvl>
    <w:lvl w:ilvl="3" w:tplc="A3B01E28">
      <w:numFmt w:val="decimal"/>
      <w:lvlText w:val=""/>
      <w:lvlJc w:val="left"/>
    </w:lvl>
    <w:lvl w:ilvl="4" w:tplc="27647F4C">
      <w:numFmt w:val="decimal"/>
      <w:lvlText w:val=""/>
      <w:lvlJc w:val="left"/>
    </w:lvl>
    <w:lvl w:ilvl="5" w:tplc="E6F26F6E">
      <w:numFmt w:val="decimal"/>
      <w:lvlText w:val=""/>
      <w:lvlJc w:val="left"/>
    </w:lvl>
    <w:lvl w:ilvl="6" w:tplc="2FB457E8">
      <w:numFmt w:val="decimal"/>
      <w:lvlText w:val=""/>
      <w:lvlJc w:val="left"/>
    </w:lvl>
    <w:lvl w:ilvl="7" w:tplc="ED7EBB28">
      <w:numFmt w:val="decimal"/>
      <w:lvlText w:val=""/>
      <w:lvlJc w:val="left"/>
    </w:lvl>
    <w:lvl w:ilvl="8" w:tplc="6E948E66">
      <w:numFmt w:val="decimal"/>
      <w:lvlText w:val=""/>
      <w:lvlJc w:val="left"/>
    </w:lvl>
  </w:abstractNum>
  <w:abstractNum w:abstractNumId="12">
    <w:nsid w:val="00005804"/>
    <w:multiLevelType w:val="hybridMultilevel"/>
    <w:tmpl w:val="D68AE9CA"/>
    <w:lvl w:ilvl="0" w:tplc="A13A99EA">
      <w:start w:val="1"/>
      <w:numFmt w:val="decimal"/>
      <w:lvlText w:val="%1."/>
      <w:lvlJc w:val="left"/>
    </w:lvl>
    <w:lvl w:ilvl="1" w:tplc="3A44956A">
      <w:numFmt w:val="decimal"/>
      <w:lvlText w:val=""/>
      <w:lvlJc w:val="left"/>
    </w:lvl>
    <w:lvl w:ilvl="2" w:tplc="7E8C5456">
      <w:numFmt w:val="decimal"/>
      <w:lvlText w:val=""/>
      <w:lvlJc w:val="left"/>
    </w:lvl>
    <w:lvl w:ilvl="3" w:tplc="D3646396">
      <w:numFmt w:val="decimal"/>
      <w:lvlText w:val=""/>
      <w:lvlJc w:val="left"/>
    </w:lvl>
    <w:lvl w:ilvl="4" w:tplc="0338C87E">
      <w:numFmt w:val="decimal"/>
      <w:lvlText w:val=""/>
      <w:lvlJc w:val="left"/>
    </w:lvl>
    <w:lvl w:ilvl="5" w:tplc="32AAF446">
      <w:numFmt w:val="decimal"/>
      <w:lvlText w:val=""/>
      <w:lvlJc w:val="left"/>
    </w:lvl>
    <w:lvl w:ilvl="6" w:tplc="D546A012">
      <w:numFmt w:val="decimal"/>
      <w:lvlText w:val=""/>
      <w:lvlJc w:val="left"/>
    </w:lvl>
    <w:lvl w:ilvl="7" w:tplc="6EA29E62">
      <w:numFmt w:val="decimal"/>
      <w:lvlText w:val=""/>
      <w:lvlJc w:val="left"/>
    </w:lvl>
    <w:lvl w:ilvl="8" w:tplc="7CF40836">
      <w:numFmt w:val="decimal"/>
      <w:lvlText w:val=""/>
      <w:lvlJc w:val="left"/>
    </w:lvl>
  </w:abstractNum>
  <w:abstractNum w:abstractNumId="13">
    <w:nsid w:val="000058D5"/>
    <w:multiLevelType w:val="hybridMultilevel"/>
    <w:tmpl w:val="217CF8E6"/>
    <w:lvl w:ilvl="0" w:tplc="2E32C46E">
      <w:start w:val="1"/>
      <w:numFmt w:val="decimal"/>
      <w:lvlText w:val="%1."/>
      <w:lvlJc w:val="left"/>
    </w:lvl>
    <w:lvl w:ilvl="1" w:tplc="4924408E">
      <w:start w:val="1"/>
      <w:numFmt w:val="bullet"/>
      <w:lvlText w:val="В"/>
      <w:lvlJc w:val="left"/>
    </w:lvl>
    <w:lvl w:ilvl="2" w:tplc="18BE908A">
      <w:numFmt w:val="decimal"/>
      <w:lvlText w:val=""/>
      <w:lvlJc w:val="left"/>
    </w:lvl>
    <w:lvl w:ilvl="3" w:tplc="9A52C39A">
      <w:numFmt w:val="decimal"/>
      <w:lvlText w:val=""/>
      <w:lvlJc w:val="left"/>
    </w:lvl>
    <w:lvl w:ilvl="4" w:tplc="730CF632">
      <w:numFmt w:val="decimal"/>
      <w:lvlText w:val=""/>
      <w:lvlJc w:val="left"/>
    </w:lvl>
    <w:lvl w:ilvl="5" w:tplc="6D24958E">
      <w:numFmt w:val="decimal"/>
      <w:lvlText w:val=""/>
      <w:lvlJc w:val="left"/>
    </w:lvl>
    <w:lvl w:ilvl="6" w:tplc="ECEA79D2">
      <w:numFmt w:val="decimal"/>
      <w:lvlText w:val=""/>
      <w:lvlJc w:val="left"/>
    </w:lvl>
    <w:lvl w:ilvl="7" w:tplc="D744DDA6">
      <w:numFmt w:val="decimal"/>
      <w:lvlText w:val=""/>
      <w:lvlJc w:val="left"/>
    </w:lvl>
    <w:lvl w:ilvl="8" w:tplc="E0E2D5F4">
      <w:numFmt w:val="decimal"/>
      <w:lvlText w:val=""/>
      <w:lvlJc w:val="left"/>
    </w:lvl>
  </w:abstractNum>
  <w:abstractNum w:abstractNumId="14">
    <w:nsid w:val="00005940"/>
    <w:multiLevelType w:val="hybridMultilevel"/>
    <w:tmpl w:val="6B2E3C0E"/>
    <w:lvl w:ilvl="0" w:tplc="5E008408">
      <w:start w:val="1"/>
      <w:numFmt w:val="decimal"/>
      <w:lvlText w:val="%1."/>
      <w:lvlJc w:val="left"/>
    </w:lvl>
    <w:lvl w:ilvl="1" w:tplc="BD1AFF28">
      <w:start w:val="1"/>
      <w:numFmt w:val="decimal"/>
      <w:lvlText w:val="%2"/>
      <w:lvlJc w:val="left"/>
    </w:lvl>
    <w:lvl w:ilvl="2" w:tplc="4EB043B4">
      <w:start w:val="1"/>
      <w:numFmt w:val="decimal"/>
      <w:lvlText w:val="%3"/>
      <w:lvlJc w:val="left"/>
    </w:lvl>
    <w:lvl w:ilvl="3" w:tplc="CF40403A">
      <w:numFmt w:val="decimal"/>
      <w:lvlText w:val=""/>
      <w:lvlJc w:val="left"/>
    </w:lvl>
    <w:lvl w:ilvl="4" w:tplc="68E0FAA6">
      <w:numFmt w:val="decimal"/>
      <w:lvlText w:val=""/>
      <w:lvlJc w:val="left"/>
    </w:lvl>
    <w:lvl w:ilvl="5" w:tplc="44F280AA">
      <w:numFmt w:val="decimal"/>
      <w:lvlText w:val=""/>
      <w:lvlJc w:val="left"/>
    </w:lvl>
    <w:lvl w:ilvl="6" w:tplc="66A403E0">
      <w:numFmt w:val="decimal"/>
      <w:lvlText w:val=""/>
      <w:lvlJc w:val="left"/>
    </w:lvl>
    <w:lvl w:ilvl="7" w:tplc="E36A1968">
      <w:numFmt w:val="decimal"/>
      <w:lvlText w:val=""/>
      <w:lvlJc w:val="left"/>
    </w:lvl>
    <w:lvl w:ilvl="8" w:tplc="0BC4C4D6">
      <w:numFmt w:val="decimal"/>
      <w:lvlText w:val=""/>
      <w:lvlJc w:val="left"/>
    </w:lvl>
  </w:abstractNum>
  <w:abstractNum w:abstractNumId="15">
    <w:nsid w:val="00005CCA"/>
    <w:multiLevelType w:val="hybridMultilevel"/>
    <w:tmpl w:val="5EA68882"/>
    <w:lvl w:ilvl="0" w:tplc="7660C1B8">
      <w:start w:val="1"/>
      <w:numFmt w:val="bullet"/>
      <w:lvlText w:val=""/>
      <w:lvlJc w:val="left"/>
    </w:lvl>
    <w:lvl w:ilvl="1" w:tplc="25687394">
      <w:numFmt w:val="decimal"/>
      <w:lvlText w:val=""/>
      <w:lvlJc w:val="left"/>
    </w:lvl>
    <w:lvl w:ilvl="2" w:tplc="94261952">
      <w:numFmt w:val="decimal"/>
      <w:lvlText w:val=""/>
      <w:lvlJc w:val="left"/>
    </w:lvl>
    <w:lvl w:ilvl="3" w:tplc="C5E0D106">
      <w:numFmt w:val="decimal"/>
      <w:lvlText w:val=""/>
      <w:lvlJc w:val="left"/>
    </w:lvl>
    <w:lvl w:ilvl="4" w:tplc="88A818FA">
      <w:numFmt w:val="decimal"/>
      <w:lvlText w:val=""/>
      <w:lvlJc w:val="left"/>
    </w:lvl>
    <w:lvl w:ilvl="5" w:tplc="9D3C6F0C">
      <w:numFmt w:val="decimal"/>
      <w:lvlText w:val=""/>
      <w:lvlJc w:val="left"/>
    </w:lvl>
    <w:lvl w:ilvl="6" w:tplc="8FCC08D0">
      <w:numFmt w:val="decimal"/>
      <w:lvlText w:val=""/>
      <w:lvlJc w:val="left"/>
    </w:lvl>
    <w:lvl w:ilvl="7" w:tplc="8BA4B750">
      <w:numFmt w:val="decimal"/>
      <w:lvlText w:val=""/>
      <w:lvlJc w:val="left"/>
    </w:lvl>
    <w:lvl w:ilvl="8" w:tplc="EEE0C0D6">
      <w:numFmt w:val="decimal"/>
      <w:lvlText w:val=""/>
      <w:lvlJc w:val="left"/>
    </w:lvl>
  </w:abstractNum>
  <w:num w:numId="1">
    <w:abstractNumId w:val="10"/>
  </w:num>
  <w:num w:numId="2">
    <w:abstractNumId w:val="12"/>
  </w:num>
  <w:num w:numId="3">
    <w:abstractNumId w:val="4"/>
  </w:num>
  <w:num w:numId="4">
    <w:abstractNumId w:val="3"/>
  </w:num>
  <w:num w:numId="5">
    <w:abstractNumId w:val="2"/>
  </w:num>
  <w:num w:numId="6">
    <w:abstractNumId w:val="0"/>
  </w:num>
  <w:num w:numId="7">
    <w:abstractNumId w:val="8"/>
  </w:num>
  <w:num w:numId="8">
    <w:abstractNumId w:val="7"/>
  </w:num>
  <w:num w:numId="9">
    <w:abstractNumId w:val="14"/>
  </w:num>
  <w:num w:numId="10">
    <w:abstractNumId w:val="5"/>
  </w:num>
  <w:num w:numId="11">
    <w:abstractNumId w:val="9"/>
  </w:num>
  <w:num w:numId="12">
    <w:abstractNumId w:val="1"/>
  </w:num>
  <w:num w:numId="13">
    <w:abstractNumId w:val="11"/>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EC"/>
    <w:rsid w:val="00266C1D"/>
    <w:rsid w:val="002C060B"/>
    <w:rsid w:val="0081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2020-01-20T20:19:00Z</dcterms:created>
  <dcterms:modified xsi:type="dcterms:W3CDTF">2020-01-20T20:20:00Z</dcterms:modified>
</cp:coreProperties>
</file>