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41B0" w:rsidRDefault="004141B0" w:rsidP="004141B0">
      <w:pPr>
        <w:shd w:val="clear" w:color="auto" w:fill="FFFFFF"/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52"/>
          <w:szCs w:val="52"/>
          <w:lang w:eastAsia="ru-RU"/>
        </w:rPr>
      </w:pPr>
    </w:p>
    <w:p w:rsidR="004141B0" w:rsidRPr="004141B0" w:rsidRDefault="004141B0" w:rsidP="004141B0">
      <w:pPr>
        <w:shd w:val="clear" w:color="auto" w:fill="FFFFFF"/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/>
          <w:b/>
          <w:i/>
          <w:sz w:val="72"/>
          <w:szCs w:val="72"/>
          <w:lang w:eastAsia="ru-RU"/>
        </w:rPr>
      </w:pPr>
      <w:r w:rsidRPr="004141B0">
        <w:rPr>
          <w:rFonts w:ascii="Times New Roman" w:hAnsi="Times New Roman"/>
          <w:b/>
          <w:i/>
          <w:sz w:val="72"/>
          <w:szCs w:val="72"/>
          <w:lang w:eastAsia="ru-RU"/>
        </w:rPr>
        <w:t>Родителям о курительных смесях.</w:t>
      </w:r>
    </w:p>
    <w:p w:rsidR="004141B0" w:rsidRPr="00423F9C" w:rsidRDefault="00423F9C" w:rsidP="004141B0">
      <w:pPr>
        <w:shd w:val="clear" w:color="auto" w:fill="FFFFFF"/>
        <w:tabs>
          <w:tab w:val="left" w:pos="4395"/>
        </w:tabs>
        <w:spacing w:after="0" w:line="240" w:lineRule="auto"/>
        <w:ind w:firstLine="709"/>
        <w:jc w:val="center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>Курительные смеси (</w:t>
      </w:r>
      <w:proofErr w:type="spellStart"/>
      <w:r>
        <w:rPr>
          <w:rFonts w:ascii="Times New Roman" w:hAnsi="Times New Roman"/>
          <w:sz w:val="52"/>
          <w:szCs w:val="52"/>
          <w:lang w:eastAsia="ru-RU"/>
        </w:rPr>
        <w:t>спайсы</w:t>
      </w:r>
      <w:proofErr w:type="spellEnd"/>
      <w:r>
        <w:rPr>
          <w:rFonts w:ascii="Times New Roman" w:hAnsi="Times New Roman"/>
          <w:sz w:val="52"/>
          <w:szCs w:val="52"/>
          <w:lang w:eastAsia="ru-RU"/>
        </w:rPr>
        <w:t xml:space="preserve">)- травяные наркотики. Чрезвычайно </w:t>
      </w:r>
      <w:proofErr w:type="gramStart"/>
      <w:r>
        <w:rPr>
          <w:rFonts w:ascii="Times New Roman" w:hAnsi="Times New Roman"/>
          <w:sz w:val="52"/>
          <w:szCs w:val="52"/>
          <w:lang w:eastAsia="ru-RU"/>
        </w:rPr>
        <w:t>опасны</w:t>
      </w:r>
      <w:proofErr w:type="gramEnd"/>
      <w:r>
        <w:rPr>
          <w:rFonts w:ascii="Times New Roman" w:hAnsi="Times New Roman"/>
          <w:sz w:val="52"/>
          <w:szCs w:val="52"/>
          <w:lang w:eastAsia="ru-RU"/>
        </w:rPr>
        <w:t>, т.к. доступны, просты в употреблении, и действуют в первую очередь на психику.</w:t>
      </w:r>
    </w:p>
    <w:p w:rsidR="00487CA8" w:rsidRPr="00487CA8" w:rsidRDefault="00487CA8" w:rsidP="00D8389A">
      <w:pPr>
        <w:shd w:val="clear" w:color="auto" w:fill="FFFFFF"/>
        <w:tabs>
          <w:tab w:val="left" w:pos="4395"/>
        </w:tabs>
        <w:spacing w:after="0" w:line="240" w:lineRule="auto"/>
        <w:ind w:firstLine="709"/>
        <w:jc w:val="both"/>
        <w:rPr>
          <w:rFonts w:ascii="Times New Roman" w:hAnsi="Times New Roman"/>
          <w:sz w:val="52"/>
          <w:szCs w:val="52"/>
          <w:lang w:eastAsia="ru-RU"/>
        </w:rPr>
      </w:pPr>
      <w:r w:rsidRPr="00D8389A">
        <w:rPr>
          <w:rFonts w:ascii="Times New Roman" w:hAnsi="Times New Roman"/>
          <w:b/>
          <w:sz w:val="52"/>
          <w:szCs w:val="52"/>
          <w:lang w:eastAsia="ru-RU"/>
        </w:rPr>
        <w:t>Употребление курительных смесей</w:t>
      </w:r>
      <w:r w:rsidRPr="00487CA8">
        <w:rPr>
          <w:rFonts w:ascii="Times New Roman" w:hAnsi="Times New Roman"/>
          <w:sz w:val="52"/>
          <w:szCs w:val="52"/>
          <w:lang w:eastAsia="ru-RU"/>
        </w:rPr>
        <w:t xml:space="preserve"> — частая причина подростковых суицидов. Как правило, выходят из окон. Это не значит, что подросток хотел свести счеты с жизнью, </w:t>
      </w:r>
      <w:r w:rsidRPr="00487CA8">
        <w:rPr>
          <w:rFonts w:ascii="Times New Roman" w:hAnsi="Times New Roman"/>
          <w:sz w:val="52"/>
          <w:szCs w:val="52"/>
        </w:rPr>
        <w:t>причиной этих действий являются мощнейшие галлюцинации</w:t>
      </w:r>
      <w:r w:rsidRPr="00487CA8">
        <w:rPr>
          <w:rFonts w:ascii="Arial" w:hAnsi="Arial" w:cs="Arial"/>
          <w:sz w:val="52"/>
          <w:szCs w:val="52"/>
        </w:rPr>
        <w:t xml:space="preserve">, </w:t>
      </w:r>
      <w:r w:rsidRPr="00487CA8">
        <w:rPr>
          <w:rFonts w:ascii="Times New Roman" w:hAnsi="Times New Roman"/>
          <w:sz w:val="52"/>
          <w:szCs w:val="52"/>
        </w:rPr>
        <w:t>которые могут как напугать</w:t>
      </w:r>
      <w:r w:rsidRPr="00487CA8">
        <w:rPr>
          <w:rStyle w:val="apple-converted-space"/>
          <w:rFonts w:ascii="Times New Roman" w:hAnsi="Times New Roman"/>
          <w:sz w:val="52"/>
          <w:szCs w:val="52"/>
        </w:rPr>
        <w:t> </w:t>
      </w:r>
      <w:hyperlink r:id="rId5" w:history="1">
        <w:r w:rsidRPr="00487CA8">
          <w:rPr>
            <w:rStyle w:val="a3"/>
            <w:rFonts w:ascii="Times New Roman" w:hAnsi="Times New Roman"/>
            <w:color w:val="auto"/>
            <w:sz w:val="52"/>
            <w:szCs w:val="52"/>
            <w:u w:val="none"/>
          </w:rPr>
          <w:t>наркомана</w:t>
        </w:r>
      </w:hyperlink>
      <w:r w:rsidRPr="00487CA8">
        <w:rPr>
          <w:rStyle w:val="apple-converted-space"/>
          <w:rFonts w:ascii="Times New Roman" w:hAnsi="Times New Roman"/>
          <w:sz w:val="52"/>
          <w:szCs w:val="52"/>
        </w:rPr>
        <w:t> </w:t>
      </w:r>
      <w:r w:rsidRPr="00487CA8">
        <w:rPr>
          <w:rFonts w:ascii="Times New Roman" w:hAnsi="Times New Roman"/>
          <w:sz w:val="52"/>
          <w:szCs w:val="52"/>
        </w:rPr>
        <w:t>до такой степени, что он решается на что угодно, лишь бы прекратить это, либо просто привлечь в опаснейшие места.</w:t>
      </w:r>
      <w:r w:rsidR="00D8389A">
        <w:rPr>
          <w:rFonts w:ascii="Times New Roman" w:hAnsi="Times New Roman"/>
          <w:sz w:val="52"/>
          <w:szCs w:val="52"/>
          <w:lang w:eastAsia="ru-RU"/>
        </w:rPr>
        <w:t xml:space="preserve"> </w:t>
      </w:r>
      <w:r w:rsidRPr="00487CA8">
        <w:rPr>
          <w:rFonts w:ascii="Times New Roman" w:hAnsi="Times New Roman"/>
          <w:sz w:val="52"/>
          <w:szCs w:val="52"/>
          <w:lang w:eastAsia="ru-RU"/>
        </w:rPr>
        <w:t>И еще. В 99% случаев употреблять курительные смеси начинают те, кто уже курит сигареты.</w:t>
      </w:r>
    </w:p>
    <w:p w:rsidR="00487CA8" w:rsidRPr="00487CA8" w:rsidRDefault="00487CA8" w:rsidP="00487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52"/>
          <w:szCs w:val="52"/>
        </w:rPr>
      </w:pPr>
      <w:proofErr w:type="gramStart"/>
      <w:r w:rsidRPr="00D8389A">
        <w:rPr>
          <w:rFonts w:ascii="Times New Roman" w:hAnsi="Times New Roman"/>
          <w:b/>
          <w:bCs/>
          <w:sz w:val="52"/>
          <w:szCs w:val="52"/>
        </w:rPr>
        <w:t>Признаки отравления:</w:t>
      </w:r>
      <w:r w:rsidRPr="00487CA8">
        <w:rPr>
          <w:rFonts w:ascii="Times New Roman" w:hAnsi="Times New Roman"/>
          <w:sz w:val="52"/>
          <w:szCs w:val="52"/>
        </w:rPr>
        <w:t xml:space="preserve"> рвота, судороги, подъем артериального давления, учащенное сердцебиение, галлюцинации, психоз, отсутствие реакции на внешние </w:t>
      </w:r>
      <w:r w:rsidRPr="00487CA8">
        <w:rPr>
          <w:rFonts w:ascii="Times New Roman" w:hAnsi="Times New Roman"/>
          <w:sz w:val="52"/>
          <w:szCs w:val="52"/>
        </w:rPr>
        <w:lastRenderedPageBreak/>
        <w:t>раздражители, коматозное состояние, возможен смертельный исход.</w:t>
      </w:r>
      <w:proofErr w:type="gramEnd"/>
    </w:p>
    <w:p w:rsidR="00487CA8" w:rsidRDefault="00487CA8" w:rsidP="00487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52"/>
          <w:szCs w:val="52"/>
          <w:lang w:eastAsia="ru-RU"/>
        </w:rPr>
      </w:pPr>
    </w:p>
    <w:p w:rsidR="00487CA8" w:rsidRPr="00D8389A" w:rsidRDefault="00487CA8" w:rsidP="00423F9C">
      <w:pPr>
        <w:shd w:val="clear" w:color="auto" w:fill="FFFFFF"/>
        <w:spacing w:after="0" w:line="240" w:lineRule="auto"/>
        <w:rPr>
          <w:rFonts w:ascii="Times New Roman" w:hAnsi="Times New Roman"/>
          <w:b/>
          <w:sz w:val="52"/>
          <w:szCs w:val="52"/>
          <w:lang w:eastAsia="ru-RU"/>
        </w:rPr>
      </w:pPr>
      <w:r w:rsidRPr="00D8389A">
        <w:rPr>
          <w:rFonts w:ascii="Times New Roman" w:hAnsi="Times New Roman"/>
          <w:b/>
          <w:bCs/>
          <w:sz w:val="52"/>
          <w:szCs w:val="52"/>
          <w:lang w:eastAsia="ru-RU"/>
        </w:rPr>
        <w:t>Эффекты и последствия употребления курительных смесей: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Сопровождается кашлем (обжигает слизистую);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Сухость во рту (требуется постоянное употребление жидкости);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Мутны</w:t>
      </w:r>
      <w:r w:rsidR="00B1573F">
        <w:rPr>
          <w:rFonts w:ascii="Times New Roman" w:hAnsi="Times New Roman"/>
          <w:sz w:val="52"/>
          <w:szCs w:val="52"/>
          <w:lang w:eastAsia="ru-RU"/>
        </w:rPr>
        <w:t>й либо покрасневший белок глаз</w:t>
      </w:r>
      <w:r w:rsidRPr="00487CA8">
        <w:rPr>
          <w:rFonts w:ascii="Times New Roman" w:hAnsi="Times New Roman"/>
          <w:sz w:val="52"/>
          <w:szCs w:val="52"/>
          <w:lang w:eastAsia="ru-RU"/>
        </w:rPr>
        <w:t>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Нарушение координации;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>
        <w:rPr>
          <w:rFonts w:ascii="Times New Roman" w:hAnsi="Times New Roman"/>
          <w:sz w:val="52"/>
          <w:szCs w:val="52"/>
          <w:lang w:eastAsia="ru-RU"/>
        </w:rPr>
        <w:t>Дефект речи (заторможенность</w:t>
      </w:r>
      <w:r w:rsidRPr="00487CA8">
        <w:rPr>
          <w:rFonts w:ascii="Times New Roman" w:hAnsi="Times New Roman"/>
          <w:sz w:val="52"/>
          <w:szCs w:val="52"/>
          <w:lang w:eastAsia="ru-RU"/>
        </w:rPr>
        <w:t>);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Заторможенность мышления (тупит);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Неподвижность, застывание в одной п</w:t>
      </w:r>
      <w:r>
        <w:rPr>
          <w:rFonts w:ascii="Times New Roman" w:hAnsi="Times New Roman"/>
          <w:sz w:val="52"/>
          <w:szCs w:val="52"/>
          <w:lang w:eastAsia="ru-RU"/>
        </w:rPr>
        <w:t>озе;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Бледность;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Учащенный пульс;</w:t>
      </w:r>
    </w:p>
    <w:p w:rsidR="00487CA8" w:rsidRPr="00487CA8" w:rsidRDefault="00487CA8" w:rsidP="00487CA8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>Приступы смеха.</w:t>
      </w:r>
    </w:p>
    <w:p w:rsidR="00487CA8" w:rsidRPr="00487CA8" w:rsidRDefault="00487CA8" w:rsidP="00487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52"/>
          <w:szCs w:val="52"/>
          <w:lang w:eastAsia="ru-RU"/>
        </w:rPr>
      </w:pPr>
      <w:r w:rsidRPr="00487CA8">
        <w:rPr>
          <w:rFonts w:ascii="Times New Roman" w:hAnsi="Times New Roman"/>
          <w:sz w:val="52"/>
          <w:szCs w:val="52"/>
          <w:lang w:eastAsia="ru-RU"/>
        </w:rPr>
        <w:t xml:space="preserve">После употребления смесей в течение нескольких дней и дольше человек испытывает упадок общего физического </w:t>
      </w:r>
      <w:r w:rsidRPr="00487CA8">
        <w:rPr>
          <w:rFonts w:ascii="Times New Roman" w:hAnsi="Times New Roman"/>
          <w:sz w:val="52"/>
          <w:szCs w:val="52"/>
          <w:lang w:eastAsia="ru-RU"/>
        </w:rPr>
        <w:lastRenderedPageBreak/>
        <w:t xml:space="preserve">состояния, </w:t>
      </w:r>
      <w:proofErr w:type="spellStart"/>
      <w:r w:rsidRPr="00487CA8">
        <w:rPr>
          <w:rFonts w:ascii="Times New Roman" w:hAnsi="Times New Roman"/>
          <w:sz w:val="52"/>
          <w:szCs w:val="52"/>
          <w:lang w:eastAsia="ru-RU"/>
        </w:rPr>
        <w:t>расконцентрацию</w:t>
      </w:r>
      <w:proofErr w:type="spellEnd"/>
      <w:r w:rsidRPr="00487CA8">
        <w:rPr>
          <w:rFonts w:ascii="Times New Roman" w:hAnsi="Times New Roman"/>
          <w:sz w:val="52"/>
          <w:szCs w:val="52"/>
          <w:lang w:eastAsia="ru-RU"/>
        </w:rPr>
        <w:t xml:space="preserve"> внимания, апатию (особенно, к работе и учебе), нарушение сна, перепады настроения (из крайности в крайность).</w:t>
      </w:r>
    </w:p>
    <w:p w:rsidR="00487CA8" w:rsidRPr="00D8389A" w:rsidRDefault="00487CA8" w:rsidP="00487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b/>
          <w:sz w:val="52"/>
          <w:szCs w:val="52"/>
          <w:lang w:eastAsia="ru-RU"/>
        </w:rPr>
      </w:pPr>
      <w:r w:rsidRPr="00D8389A">
        <w:rPr>
          <w:rFonts w:ascii="Times New Roman" w:hAnsi="Times New Roman"/>
          <w:b/>
          <w:sz w:val="52"/>
          <w:szCs w:val="52"/>
          <w:lang w:eastAsia="ru-RU"/>
        </w:rPr>
        <w:t>Последствия употребления курительных смесей.</w:t>
      </w:r>
    </w:p>
    <w:p w:rsidR="00487CA8" w:rsidRPr="00487CA8" w:rsidRDefault="00487CA8" w:rsidP="00487CA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52"/>
          <w:szCs w:val="52"/>
        </w:rPr>
      </w:pPr>
      <w:r w:rsidRPr="00487CA8">
        <w:rPr>
          <w:rFonts w:ascii="Times New Roman" w:hAnsi="Times New Roman"/>
          <w:sz w:val="52"/>
          <w:szCs w:val="52"/>
        </w:rPr>
        <w:t>Сегодня</w:t>
      </w:r>
      <w:r w:rsidRPr="00487CA8">
        <w:rPr>
          <w:rStyle w:val="apple-converted-space"/>
          <w:rFonts w:ascii="Times New Roman" w:hAnsi="Times New Roman"/>
          <w:sz w:val="52"/>
          <w:szCs w:val="52"/>
        </w:rPr>
        <w:t> </w:t>
      </w:r>
      <w:r w:rsidRPr="00487CA8">
        <w:rPr>
          <w:rStyle w:val="a4"/>
          <w:rFonts w:ascii="Times New Roman" w:hAnsi="Times New Roman"/>
          <w:i w:val="0"/>
          <w:sz w:val="52"/>
          <w:szCs w:val="52"/>
        </w:rPr>
        <w:t>вред курительных смесей</w:t>
      </w:r>
      <w:r w:rsidRPr="00487CA8">
        <w:rPr>
          <w:rStyle w:val="apple-converted-space"/>
          <w:rFonts w:ascii="Times New Roman" w:hAnsi="Times New Roman"/>
          <w:sz w:val="52"/>
          <w:szCs w:val="52"/>
        </w:rPr>
        <w:t> </w:t>
      </w:r>
      <w:r w:rsidRPr="00487CA8">
        <w:rPr>
          <w:rFonts w:ascii="Times New Roman" w:hAnsi="Times New Roman"/>
          <w:sz w:val="52"/>
          <w:szCs w:val="52"/>
        </w:rPr>
        <w:t xml:space="preserve">можно даже не ставить под сомнение. </w:t>
      </w:r>
      <w:r w:rsidRPr="00487CA8">
        <w:rPr>
          <w:rStyle w:val="a4"/>
          <w:rFonts w:ascii="Times New Roman" w:hAnsi="Times New Roman"/>
          <w:i w:val="0"/>
          <w:sz w:val="52"/>
          <w:szCs w:val="52"/>
        </w:rPr>
        <w:t>Курительная смесь</w:t>
      </w:r>
      <w:r w:rsidRPr="00487CA8">
        <w:rPr>
          <w:rStyle w:val="apple-converted-space"/>
          <w:rFonts w:ascii="Times New Roman" w:hAnsi="Times New Roman"/>
          <w:sz w:val="52"/>
          <w:szCs w:val="52"/>
        </w:rPr>
        <w:t> </w:t>
      </w:r>
      <w:r w:rsidRPr="00487CA8">
        <w:rPr>
          <w:rFonts w:ascii="Times New Roman" w:hAnsi="Times New Roman"/>
          <w:sz w:val="52"/>
          <w:szCs w:val="52"/>
        </w:rPr>
        <w:t>наносит страшный удар по здоровью человека.</w:t>
      </w:r>
      <w:r w:rsidRPr="00487CA8">
        <w:rPr>
          <w:rFonts w:ascii="Arial" w:hAnsi="Arial" w:cs="Arial"/>
          <w:color w:val="273337"/>
          <w:sz w:val="52"/>
          <w:szCs w:val="52"/>
          <w:shd w:val="clear" w:color="auto" w:fill="FFFFFF"/>
        </w:rPr>
        <w:t xml:space="preserve"> </w:t>
      </w:r>
      <w:r w:rsidRPr="00487CA8">
        <w:rPr>
          <w:rFonts w:ascii="Times New Roman" w:hAnsi="Times New Roman"/>
          <w:sz w:val="52"/>
          <w:szCs w:val="52"/>
        </w:rPr>
        <w:t xml:space="preserve">Так получается, что под ударом оказывается ВЕСЬ организм без исключения. Ведь ядовитые вещества попадают через легкие в кровь. А уже она разносит </w:t>
      </w:r>
      <w:r w:rsidR="00D8389A">
        <w:rPr>
          <w:rFonts w:ascii="Times New Roman" w:hAnsi="Times New Roman"/>
          <w:sz w:val="52"/>
          <w:szCs w:val="52"/>
        </w:rPr>
        <w:t>яд по всему человеческому телу</w:t>
      </w:r>
      <w:proofErr w:type="gramStart"/>
      <w:r w:rsidR="00D8389A">
        <w:rPr>
          <w:rFonts w:ascii="Times New Roman" w:hAnsi="Times New Roman"/>
          <w:sz w:val="52"/>
          <w:szCs w:val="52"/>
        </w:rPr>
        <w:t>.</w:t>
      </w:r>
      <w:proofErr w:type="gramEnd"/>
      <w:r w:rsidR="00D8389A">
        <w:rPr>
          <w:rFonts w:ascii="Times New Roman" w:hAnsi="Times New Roman"/>
          <w:sz w:val="52"/>
          <w:szCs w:val="52"/>
        </w:rPr>
        <w:t xml:space="preserve"> К</w:t>
      </w:r>
      <w:r w:rsidRPr="00487CA8">
        <w:rPr>
          <w:rFonts w:ascii="Times New Roman" w:hAnsi="Times New Roman"/>
          <w:sz w:val="52"/>
          <w:szCs w:val="52"/>
        </w:rPr>
        <w:t xml:space="preserve">апилляры мозга, пытаясь не пропустить яд к "основному центру управления", резко сужаются. В результате кровь просто не может снабжать кровь кислородом. Как и любые другие клетки, клетки мозга, лишенные кислорода, просто погибают. </w:t>
      </w:r>
      <w:r w:rsidRPr="00487CA8">
        <w:rPr>
          <w:rFonts w:ascii="Times New Roman" w:hAnsi="Times New Roman"/>
          <w:sz w:val="52"/>
          <w:szCs w:val="52"/>
          <w:shd w:val="clear" w:color="auto" w:fill="FFFFFF"/>
        </w:rPr>
        <w:t xml:space="preserve">При длительном употреблении </w:t>
      </w:r>
      <w:proofErr w:type="spellStart"/>
      <w:r w:rsidRPr="00487CA8">
        <w:rPr>
          <w:rFonts w:ascii="Times New Roman" w:hAnsi="Times New Roman"/>
          <w:sz w:val="52"/>
          <w:szCs w:val="52"/>
          <w:shd w:val="clear" w:color="auto" w:fill="FFFFFF"/>
        </w:rPr>
        <w:t>каннабиоидов</w:t>
      </w:r>
      <w:proofErr w:type="spellEnd"/>
      <w:r w:rsidRPr="00487CA8">
        <w:rPr>
          <w:rFonts w:ascii="Times New Roman" w:hAnsi="Times New Roman"/>
          <w:sz w:val="52"/>
          <w:szCs w:val="52"/>
          <w:shd w:val="clear" w:color="auto" w:fill="FFFFFF"/>
        </w:rPr>
        <w:t xml:space="preserve"> э</w:t>
      </w:r>
      <w:r w:rsidR="00D8389A">
        <w:rPr>
          <w:rFonts w:ascii="Times New Roman" w:hAnsi="Times New Roman"/>
          <w:sz w:val="52"/>
          <w:szCs w:val="52"/>
          <w:shd w:val="clear" w:color="auto" w:fill="FFFFFF"/>
        </w:rPr>
        <w:t>тот эффект приводит к слабоумию.</w:t>
      </w:r>
    </w:p>
    <w:sectPr w:rsidR="00487CA8" w:rsidRPr="00487CA8" w:rsidSect="004141B0">
      <w:pgSz w:w="16838" w:h="11906" w:orient="landscape"/>
      <w:pgMar w:top="851" w:right="1134" w:bottom="850" w:left="1134" w:header="708" w:footer="708" w:gutter="0"/>
      <w:pgBorders w:offsetFrom="page">
        <w:top w:val="peopleWaving" w:sz="15" w:space="24" w:color="auto"/>
        <w:left w:val="peopleWaving" w:sz="15" w:space="24" w:color="auto"/>
        <w:bottom w:val="peopleWaving" w:sz="15" w:space="24" w:color="auto"/>
        <w:right w:val="peopleWaving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A5CBB"/>
    <w:multiLevelType w:val="multilevel"/>
    <w:tmpl w:val="6D62A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87CA8"/>
    <w:rsid w:val="002B1768"/>
    <w:rsid w:val="004141B0"/>
    <w:rsid w:val="00423F9C"/>
    <w:rsid w:val="00487CA8"/>
    <w:rsid w:val="00545AE6"/>
    <w:rsid w:val="0071787C"/>
    <w:rsid w:val="00B1573F"/>
    <w:rsid w:val="00D8389A"/>
    <w:rsid w:val="00DF2E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7CA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487CA8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487CA8"/>
    <w:rPr>
      <w:rFonts w:cs="Times New Roman"/>
    </w:rPr>
  </w:style>
  <w:style w:type="character" w:styleId="a4">
    <w:name w:val="Emphasis"/>
    <w:basedOn w:val="a0"/>
    <w:qFormat/>
    <w:rsid w:val="00487CA8"/>
    <w:rPr>
      <w:rFonts w:cs="Times New Roman"/>
      <w:i/>
      <w:iCs/>
    </w:rPr>
  </w:style>
  <w:style w:type="character" w:styleId="a5">
    <w:name w:val="FollowedHyperlink"/>
    <w:basedOn w:val="a0"/>
    <w:uiPriority w:val="99"/>
    <w:semiHidden/>
    <w:unhideWhenUsed/>
    <w:rsid w:val="00487CA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russlav.ru/narkotik/foto-narkomanov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325</Words>
  <Characters>1857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22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22</dc:creator>
  <cp:keywords/>
  <dc:description/>
  <cp:lastModifiedBy>школа 22</cp:lastModifiedBy>
  <cp:revision>4</cp:revision>
  <cp:lastPrinted>2014-11-10T11:43:00Z</cp:lastPrinted>
  <dcterms:created xsi:type="dcterms:W3CDTF">2014-10-09T06:36:00Z</dcterms:created>
  <dcterms:modified xsi:type="dcterms:W3CDTF">2014-11-10T11:45:00Z</dcterms:modified>
</cp:coreProperties>
</file>