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652325"/>
          <w:kern w:val="36"/>
          <w:sz w:val="42"/>
          <w:szCs w:val="42"/>
          <w:lang w:eastAsia="ru-RU"/>
        </w:rPr>
        <w:t>5 класс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Русская литература</w:t>
      </w:r>
    </w:p>
    <w:bookmarkEnd w:id="0"/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Русские народные сказки: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gram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"Василиса Прекрасная", "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Финист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– Ясный Сокол"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Жуковский В.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"Спящая царевна"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Пушкин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Сказки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Гоголь Н.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"Майская ночь, или Утопленница"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Куприн А. 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"Чудесный доктор"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Зощенко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"Великие путешественники"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Платонов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"Волшебное кольцо"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Паустовский К.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"Кот-ворюга"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Астафьев В.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Васюткино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озеро"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Белов В.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"Скворцы"</w:t>
      </w:r>
      <w:proofErr w:type="gramEnd"/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Зарубежная литература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Легенды и мифы Древней Греции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(под редакцией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Н.Куна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Андерсен Г.-Х.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"Соловей"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Гауф</w:t>
      </w:r>
      <w:proofErr w:type="spellEnd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В.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"Карлик Нос"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Дефо Д.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"Жизнь и приключения Робинзона Крузо…"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Киплинг Р.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"Кошка, которая гуляла сама по себе"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Линдгрен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"Приключения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Калле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Блюмквиста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Родари</w:t>
      </w:r>
      <w:proofErr w:type="spellEnd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Д.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"Сказки по телефону" или "Говорящий сверток"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Твен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"Приключения Тома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Сойера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Толкин</w:t>
      </w:r>
      <w:proofErr w:type="spellEnd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Д.Р.Р.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Хоббит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или Туда и обратно"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Уайльд</w:t>
      </w:r>
      <w:proofErr w:type="gramEnd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О.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"Соловей и роза"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br/>
      </w:r>
      <w:r w:rsidRPr="00750613">
        <w:rPr>
          <w:rFonts w:ascii="Arial" w:eastAsia="Times New Roman" w:hAnsi="Arial" w:cs="Arial"/>
          <w:b/>
          <w:bCs/>
          <w:color w:val="652325"/>
          <w:kern w:val="36"/>
          <w:sz w:val="42"/>
          <w:szCs w:val="42"/>
          <w:lang w:eastAsia="ru-RU"/>
        </w:rPr>
        <w:t>6 класс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Русская литература XIX века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Пушкин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"Повести Белкина"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Гоголь Н.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"Вечера на хуторе близ Диканьки"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Лесков Н.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"Человек на часах", "Тупейный художник", "Обман", "Пигмей"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Тургенев И.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"Хорь и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Калиныч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Достоевский Ф.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"Мальчик у Христа на ёлке"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Толстой Л.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"Хаджи-Мурат"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Чехов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"Толстый и тонкий", "Хирургия", "Налим", "Беззащитное существо", "Жалобная книга" и др.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Русская литература XX века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Алексин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"Звоните и приезжайте"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Астафьев В.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"Фотография, на которой меня нет"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Белов В.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Рассказы для детей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Булычев Кир 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"Заповедник сказок"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Железников</w:t>
      </w:r>
      <w:proofErr w:type="spellEnd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В.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"Чудак из шестого «Б»", "Путешествие с багажом", "Чучело"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Зощенко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Рассказы для детей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Искандер Ф.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"Первое дело", "Запретный плод", "Мученики сцены", "Вечерняя дорога", рассказы о море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Крапивин В.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"Валькины друзья и паруса", "Брат, которому семь"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Платонов А.</w:t>
      </w:r>
      <w:proofErr w:type="gram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"В прекрасном и яростном мире"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Паустовский К.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"Мещёрская сторона"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Зарубежная литература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Брэдбери</w:t>
      </w:r>
      <w:proofErr w:type="spellEnd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Р.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"Третья экспедиция"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Генри О.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"Вождь краснокожих"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Дюма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"Три мушкетёра"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Конан</w:t>
      </w:r>
      <w:proofErr w:type="spellEnd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Дойл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"Горбун"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Купер Ф.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"Последний из могикан", "Следопыт", "История с привидением"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Линдгрен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"Приключения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Калле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Блюмквиста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", рассказы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Лондон Д.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"На берегах Сакраменто", "Сказание о Ките", "Белое безмолвие", "Там, где расходятся пути".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Майн Рид Т.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"Всадник без головы"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Сетон-Томпсон Э.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"Тито", "Мальчик и рысь", "Мустанг-иноходец", "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Лобо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", "Домино", "Улыбчивый певец", "По следам оленя"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Стивенсон Р.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"Остров сокровищ"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Твен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"Приключения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Гекльберри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Финна"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Толкин</w:t>
      </w:r>
      <w:proofErr w:type="spellEnd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Д.Р.Р.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Хоббит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или Туда и обратно"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 Э.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"Овальный портрет"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br/>
      </w:r>
      <w:r w:rsidRPr="00750613">
        <w:rPr>
          <w:rFonts w:ascii="Arial" w:eastAsia="Times New Roman" w:hAnsi="Arial" w:cs="Arial"/>
          <w:b/>
          <w:bCs/>
          <w:color w:val="652325"/>
          <w:kern w:val="36"/>
          <w:sz w:val="42"/>
          <w:szCs w:val="42"/>
          <w:lang w:eastAsia="ru-RU"/>
        </w:rPr>
        <w:t>7 класс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Русская литература XIX века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Жуковский В.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"Светлана"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Пушкин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"Полтава", "Медный всадник", "Пиковая дама", "Борис Годунов", "Скупой рыцарь"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Гоголь Н.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"Тарас Бульба"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Тургенев И.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"Бурмистр", "Певцы"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Салтыков-Щедрин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Сказки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Толстой Л.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"Детство", "Хаджи-Мурат"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Куприн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"Изумруд", "Тапер"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Чехов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"Размазня", "Тоска" и другие рассказы</w:t>
      </w:r>
      <w:proofErr w:type="gramEnd"/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Русская литература XX века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Горький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"Старуха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Изергиль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", "Макар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Чудра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", "Детство"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Бунин И.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"Сны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Чанга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Зощенко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"История болезни"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Грин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"Алые паруса", "Золотая цепь", "Бегущая по волнам"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Фраерман</w:t>
      </w:r>
      <w:proofErr w:type="spellEnd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Р.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"Дикая собака Динго, или Повесть о первой любви"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Розов В.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"В добрый час!"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Рыбаков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Трилогия о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Кроше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Астафьев В.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"Мальчик в белой рубашке"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Зарубежная литература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Брэдбери</w:t>
      </w:r>
      <w:proofErr w:type="spellEnd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Р.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"Всё лето в один день", "Зелёное утро", "Каникулы"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Лондон Д.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"На берегах Сакраменто", "Белый клык"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Олдридж</w:t>
      </w:r>
      <w:proofErr w:type="spellEnd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Д.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"Последний дюйм"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 Э.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"Лягушонок", "Золотой жук", "Овальный портрет"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Свифт Д.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"Путешествия Гулливера" (в пересказе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Т.Габбе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Сент-Экзюпери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"Планета людей"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Твен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"История с привидением"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Уэллс Г.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"Война миров"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br/>
      </w:r>
      <w:r w:rsidRPr="00750613">
        <w:rPr>
          <w:rFonts w:ascii="Arial" w:eastAsia="Times New Roman" w:hAnsi="Arial" w:cs="Arial"/>
          <w:b/>
          <w:bCs/>
          <w:color w:val="652325"/>
          <w:kern w:val="36"/>
          <w:sz w:val="42"/>
          <w:szCs w:val="42"/>
          <w:lang w:eastAsia="ru-RU"/>
        </w:rPr>
        <w:t>8 класс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Русская литература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Пушкин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"Капитанская дочка", "Пиковая дама", "Полтава", "Медный всадник", "Борис Годунов"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Пущин</w:t>
      </w:r>
      <w:proofErr w:type="spellEnd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И.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"Записки о Пушкине"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Гоголь Н.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"Ревизор", "Женитьба", "Петербургские повести"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Тургенев И.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"Ася", "Первая любовь"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Толстой Л.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"После бала", "Детство", "Отрочество", "Хаджи-Мурат"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Бунин И.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"Цифры", "Лапти"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Цветаева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"Мой Пушкин"</w:t>
      </w:r>
      <w:proofErr w:type="gramEnd"/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Зарубежная литература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proofErr w:type="gram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Бирс</w:t>
      </w:r>
      <w:proofErr w:type="spellEnd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Э.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"Человек и змея"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Гарди Т.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"Роковая ошибка церковных музыкантов"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Генри О.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"Вождь краснокожих"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Гюго В.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"93-й год", "Человек, который смеётся"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Джером К. Джером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"Миссис Корнер расплачивается"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Джованьоли</w:t>
      </w:r>
      <w:proofErr w:type="spellEnd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Р.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"Спартак"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Диккенс Ч.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"Пойман с поличным"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Ирвинг</w:t>
      </w:r>
      <w:proofErr w:type="spellEnd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Т.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"Жених-призрак", "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Рип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ван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Винкль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Киплинг Р.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"Дьявол и морская бездна"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Конан</w:t>
      </w:r>
      <w:proofErr w:type="spellEnd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Дойл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"Как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Копли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Бенкс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прикончил капитана Шарки"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Лондон Д.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"Под</w:t>
      </w:r>
      <w:proofErr w:type="gram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палубным тентом"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Мериме П.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"Взятие редута", "Коломбо", "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Таманго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Мопассан Г.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Туан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Моэм У.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"Завтрак"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 Э.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"Очки", "Украденное письмо", "Лягушонок"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Стивенсон Р.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"Владетель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Баллантре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", "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Маркхейм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Твен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"Журналистика в Теннеси", "Янки из Коннектикута при дворе короля Артура"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Уэллс Г.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"Борьба миров", "Человек-невидимка"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Хаггард Г.Р.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"Дочь Монтесумы", "Копи царя Соломона", "Дитя из слоновой кости", "Ласточка", "Прекрасная Маргарет"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Честертон Г.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"Тайна</w:t>
      </w:r>
      <w:proofErr w:type="gram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Фламбо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Шекли Р.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"Запах мысли"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Шелли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"Франкенштейн, или Современный Прометей"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Ямамото</w:t>
      </w:r>
      <w:proofErr w:type="spellEnd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С.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"Диалог о песне"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br/>
      </w:r>
      <w:r w:rsidRPr="00750613">
        <w:rPr>
          <w:rFonts w:ascii="Arial" w:eastAsia="Times New Roman" w:hAnsi="Arial" w:cs="Arial"/>
          <w:b/>
          <w:bCs/>
          <w:color w:val="652325"/>
          <w:kern w:val="36"/>
          <w:sz w:val="42"/>
          <w:szCs w:val="42"/>
          <w:lang w:eastAsia="ru-RU"/>
        </w:rPr>
        <w:t>9 класс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Русская литература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"Слово о полку Игореве"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Фонвизин Д.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"Недоросль"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Карамзин Н.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"Бедная Лиза"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Грибоедов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"Горе от ума"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Пушкин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"Евгений Онегин", стихи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Лермонтов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"Герой нашего времени", стихи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Гоголь Н.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"Мертвые души"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Чехов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"Медведь"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Аверченко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Рассказы по выбору учащихся, например, "Кривые углы"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Тэффи 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Рассказы по выбору учащихся, например, "Русские в Европе", "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Маркита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Булгаков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"Похождения Чичикова"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Бунин И.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Рассказы</w:t>
      </w:r>
      <w:proofErr w:type="gram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 выбору учащихся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Шолохов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"Судьба человека"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Поэзия XX века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Ахматова А.</w:t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  <w:t>Блок А.</w:t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  <w:t>Есенин С.</w:t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  <w:t>Цветаева М.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Зарубежная литература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Шекспир У.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Сонеты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Мольер Ж.Б.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"Мещанин во дворянстве"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Бах Р.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"Чайка по имени Джонатан Ливингстон"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Современная литература 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Распутин В.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"Прощание </w:t>
      </w:r>
      <w:proofErr w:type="gram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</w:t>
      </w:r>
      <w:proofErr w:type="gram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Матёрой"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br/>
      </w:r>
      <w:r w:rsidRPr="00750613">
        <w:rPr>
          <w:rFonts w:ascii="Arial" w:eastAsia="Times New Roman" w:hAnsi="Arial" w:cs="Arial"/>
          <w:b/>
          <w:bCs/>
          <w:color w:val="652325"/>
          <w:kern w:val="36"/>
          <w:sz w:val="42"/>
          <w:szCs w:val="42"/>
          <w:lang w:eastAsia="ru-RU"/>
        </w:rPr>
        <w:t>10 класс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Русская литература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Пушкин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"Евгений Онегин", "Пиковая дама", стихи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Лермонтов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"Герой нашего времени", стихи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Гоголь Н. 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"Мертвые души"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Островский А. 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"Гроза", "Бесприданница"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Гончаров И.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"Обломов"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Тургенев И.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"Отцы и дети", "Записки охотника"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Салтыков-Щедрин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"История одного города"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Достоевский Ф.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"Преступление и наказание"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Толстой Л.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"Война и мир"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Лесков Н.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"Тупейный художник"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Чехов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"Маленькая трилогия", "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Ионыч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", "Толстый и тонкий" (рассказы), "Вишневый</w:t>
      </w:r>
      <w:proofErr w:type="gram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сад", "Дядя Ваня" (пьесы)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Фет А. 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Стихи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Тютчев Ф. 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Стихи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Зарубежная литература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 Э.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"Убийство на улице Морг"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Уайльд О.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"Портрет Дориана Грея"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Шоу Б.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"Дом, где разбиваются сердца"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br/>
      </w:r>
      <w:r w:rsidRPr="00750613">
        <w:rPr>
          <w:rFonts w:ascii="Arial" w:eastAsia="Times New Roman" w:hAnsi="Arial" w:cs="Arial"/>
          <w:b/>
          <w:bCs/>
          <w:color w:val="652325"/>
          <w:kern w:val="36"/>
          <w:sz w:val="42"/>
          <w:szCs w:val="42"/>
          <w:lang w:eastAsia="ru-RU"/>
        </w:rPr>
        <w:t>Список литературы для обязательного чтения в 11 классе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Проза конца 19 – начала 20 века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Бунин И.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Стихотворения, рассказы: "Господин из Сан-Франциско", "Солнечный удар", сб. "Темные аллеи" (2-Зрассказа)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Куприн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"Олеся", "Гранатовый браслет" и др.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Аверченко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Рассказы (2-3)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Зощенко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Рассказы (2-3)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Поэзия "серебряного" века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Бальмонт К.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Стихотворения по выбору учащихся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Брюсов В.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Стихотворения по выбору учащихся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Гумилев Н.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Стихотворения по выбору учащихся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Цветаева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Стихотворения по выбору учащихся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Литература 20-х годов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Горький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"На дне", "Старуха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Изергиль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Блок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Цикл стихотворений, напр., "Стихи о Прекрасной Даме", Поэма "Двенадцать"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Есенин С.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Стихотворения разных лет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Маяковский В.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Стихотворения, поэма "Облако в штанах"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Литература 30 – 40-х годов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Булгаков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"Собачье сердце", "Мастер и Маргарита"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Платонов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Рассказы (2-3)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Толстой А.Н.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"Петр I" (обзорное изучение)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Ахматова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Поэма "Реквием", стихотворения по выбору учащихся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Пастернак Б.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Стихи из романа "Доктор Живаго" и др.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Шолохов М.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"Тихий Дон", рассказы по выбору учащихся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Великая Отечественная война в литературе 40-х годов и последующих лет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Некрасов В.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"В окопах Сталинграда" или </w:t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Воробьев К.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"Убиты под Москвой"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Быков В.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Произведение по выбору учащихся, напр., "Сотников"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Стихи о войне: 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Симонов К., Тихонов Н, Сурков А. и др.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Литература 50 – 80 годов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Солженицын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"Один день Ивана Денисовича", "Матренин двор"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Твардовский 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Обзор творчества.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Распутин В.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"Прощание </w:t>
      </w:r>
      <w:proofErr w:type="gram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</w:t>
      </w:r>
      <w:proofErr w:type="gram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Матерой"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"Деревенская" проза: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В.Астафьев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В.Шукшин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(по2-З рассказа)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Драматургия: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Вампилов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А."Старший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сын"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Литература русского зарубежья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Набоков В.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Рассказы, напр., "Машенька" или </w:t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Шмелев Н.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"Лето господне"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Авторская песня: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Высоцкий В., Галич А., Окуджава Б., Цой В., Тальков 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И.и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др.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Современная фантастика: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Ефремов И., Булычев К., Стругацкие (по выбору учащихся)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506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Современная литература</w:t>
      </w:r>
    </w:p>
    <w:p w:rsidR="00750613" w:rsidRPr="00750613" w:rsidRDefault="00750613" w:rsidP="00750613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Толстая Т. 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 сб. "На золотом крыльце сидели...", "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Йорик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", "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Кысь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Улицкая Л.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Любая проза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Обзор текущей периодики: 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журналы "</w:t>
      </w:r>
      <w:proofErr w:type="spell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Октябрь"</w:t>
      </w:r>
      <w:proofErr w:type="gramStart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,"</w:t>
      </w:r>
      <w:proofErr w:type="gram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Новый</w:t>
      </w:r>
      <w:proofErr w:type="spellEnd"/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мир" и др.</w:t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50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3A14C4" w:rsidRDefault="003A14C4" w:rsidP="00750613"/>
    <w:sectPr w:rsidR="003A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96"/>
    <w:rsid w:val="00164DC7"/>
    <w:rsid w:val="0030355F"/>
    <w:rsid w:val="003A14C4"/>
    <w:rsid w:val="004B679A"/>
    <w:rsid w:val="004F5A7E"/>
    <w:rsid w:val="00694397"/>
    <w:rsid w:val="00720FC7"/>
    <w:rsid w:val="00750613"/>
    <w:rsid w:val="007636B3"/>
    <w:rsid w:val="007A350F"/>
    <w:rsid w:val="00973F18"/>
    <w:rsid w:val="009E4996"/>
    <w:rsid w:val="00A62C0C"/>
    <w:rsid w:val="00A6716F"/>
    <w:rsid w:val="00A87510"/>
    <w:rsid w:val="00B105D1"/>
    <w:rsid w:val="00B554AF"/>
    <w:rsid w:val="00C306BC"/>
    <w:rsid w:val="00E3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2016-02-04T13:01:00Z</dcterms:created>
  <dcterms:modified xsi:type="dcterms:W3CDTF">2016-02-04T13:02:00Z</dcterms:modified>
</cp:coreProperties>
</file>